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BA6" w:rsidRPr="000F2E50" w:rsidRDefault="00FB6BA6" w:rsidP="000F2E5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303030"/>
          <w:sz w:val="24"/>
          <w:szCs w:val="24"/>
          <w:lang w:eastAsia="hr-HR"/>
        </w:rPr>
      </w:pPr>
      <w:r w:rsidRPr="000F2E50">
        <w:rPr>
          <w:rFonts w:eastAsia="Times New Roman" w:cstheme="minorHAnsi"/>
          <w:b/>
          <w:color w:val="303030"/>
          <w:sz w:val="24"/>
          <w:szCs w:val="24"/>
          <w:lang w:eastAsia="hr-HR"/>
        </w:rPr>
        <w:t xml:space="preserve">Kako razgovarati s djetetom o pandemiji novog </w:t>
      </w:r>
      <w:proofErr w:type="spellStart"/>
      <w:r w:rsidRPr="000F2E50">
        <w:rPr>
          <w:rFonts w:eastAsia="Times New Roman" w:cstheme="minorHAnsi"/>
          <w:b/>
          <w:color w:val="303030"/>
          <w:sz w:val="24"/>
          <w:szCs w:val="24"/>
          <w:lang w:eastAsia="hr-HR"/>
        </w:rPr>
        <w:t>koronavirusa</w:t>
      </w:r>
      <w:proofErr w:type="spellEnd"/>
      <w:r w:rsidRPr="000F2E50">
        <w:rPr>
          <w:rFonts w:eastAsia="Times New Roman" w:cstheme="minorHAnsi"/>
          <w:b/>
          <w:color w:val="303030"/>
          <w:sz w:val="24"/>
          <w:szCs w:val="24"/>
          <w:lang w:eastAsia="hr-HR"/>
        </w:rPr>
        <w:t xml:space="preserve"> (COVID-19)</w:t>
      </w:r>
    </w:p>
    <w:p w:rsidR="00FB6BA6" w:rsidRPr="000F2E50" w:rsidRDefault="00543EB1" w:rsidP="000F2E50">
      <w:pPr>
        <w:spacing w:after="0" w:line="450" w:lineRule="atLeast"/>
        <w:jc w:val="center"/>
        <w:outlineLvl w:val="2"/>
        <w:rPr>
          <w:rFonts w:eastAsia="Times New Roman" w:cstheme="minorHAnsi"/>
          <w:b/>
          <w:i/>
          <w:color w:val="303030"/>
          <w:sz w:val="24"/>
          <w:szCs w:val="24"/>
          <w:lang w:eastAsia="hr-HR"/>
        </w:rPr>
      </w:pPr>
      <w:r>
        <w:rPr>
          <w:rFonts w:eastAsia="Times New Roman" w:cstheme="minorHAnsi"/>
          <w:b/>
          <w:i/>
          <w:color w:val="303030"/>
          <w:sz w:val="24"/>
          <w:szCs w:val="24"/>
          <w:lang w:eastAsia="hr-HR"/>
        </w:rPr>
        <w:t>S</w:t>
      </w:r>
      <w:r w:rsidR="00FB6BA6" w:rsidRPr="000F2E50">
        <w:rPr>
          <w:rFonts w:eastAsia="Times New Roman" w:cstheme="minorHAnsi"/>
          <w:b/>
          <w:i/>
          <w:color w:val="303030"/>
          <w:sz w:val="24"/>
          <w:szCs w:val="24"/>
          <w:lang w:eastAsia="hr-HR"/>
        </w:rPr>
        <w:t>avjet</w:t>
      </w:r>
      <w:r>
        <w:rPr>
          <w:rFonts w:eastAsia="Times New Roman" w:cstheme="minorHAnsi"/>
          <w:b/>
          <w:i/>
          <w:color w:val="303030"/>
          <w:sz w:val="24"/>
          <w:szCs w:val="24"/>
          <w:lang w:eastAsia="hr-HR"/>
        </w:rPr>
        <w:t>i</w:t>
      </w:r>
      <w:r w:rsidR="00FB6BA6" w:rsidRPr="000F2E50">
        <w:rPr>
          <w:rFonts w:eastAsia="Times New Roman" w:cstheme="minorHAnsi"/>
          <w:b/>
          <w:i/>
          <w:color w:val="303030"/>
          <w:sz w:val="24"/>
          <w:szCs w:val="24"/>
          <w:lang w:eastAsia="hr-HR"/>
        </w:rPr>
        <w:t xml:space="preserve"> za pomoć, utjehu i zaštitu djece</w:t>
      </w:r>
    </w:p>
    <w:p w:rsidR="00FB6BA6" w:rsidRPr="000F2E50" w:rsidRDefault="00FB6BA6" w:rsidP="000F2E50">
      <w:pPr>
        <w:spacing w:after="0" w:line="450" w:lineRule="atLeast"/>
        <w:outlineLvl w:val="2"/>
        <w:rPr>
          <w:rFonts w:eastAsia="Times New Roman" w:cstheme="minorHAnsi"/>
          <w:b/>
          <w:color w:val="303030"/>
          <w:sz w:val="14"/>
          <w:szCs w:val="14"/>
          <w:lang w:eastAsia="hr-HR"/>
        </w:rPr>
      </w:pPr>
    </w:p>
    <w:p w:rsidR="00FB6BA6" w:rsidRPr="000F2E50" w:rsidRDefault="00FB6BA6" w:rsidP="000F2E50">
      <w:pPr>
        <w:pStyle w:val="Odlomakpopisa"/>
        <w:numPr>
          <w:ilvl w:val="0"/>
          <w:numId w:val="1"/>
        </w:numPr>
        <w:shd w:val="clear" w:color="auto" w:fill="FFFFFF"/>
        <w:spacing w:after="0" w:line="495" w:lineRule="atLeast"/>
        <w:outlineLvl w:val="3"/>
        <w:rPr>
          <w:rFonts w:eastAsia="Times New Roman" w:cstheme="minorHAnsi"/>
          <w:color w:val="303030"/>
          <w:sz w:val="24"/>
          <w:szCs w:val="24"/>
          <w:lang w:eastAsia="hr-HR"/>
        </w:rPr>
      </w:pPr>
      <w:r w:rsidRPr="000F2E50">
        <w:rPr>
          <w:rFonts w:eastAsia="Times New Roman" w:cstheme="minorHAnsi"/>
          <w:b/>
          <w:bCs/>
          <w:color w:val="303030"/>
          <w:sz w:val="24"/>
          <w:szCs w:val="24"/>
          <w:lang w:eastAsia="hr-HR"/>
        </w:rPr>
        <w:t>Postavljajte otvorena pitanja i slušajte</w:t>
      </w:r>
      <w:bookmarkStart w:id="0" w:name="_GoBack"/>
      <w:bookmarkEnd w:id="0"/>
    </w:p>
    <w:p w:rsidR="00FB6BA6" w:rsidRPr="000F2E50" w:rsidRDefault="00FB6BA6" w:rsidP="000F2E50">
      <w:pPr>
        <w:shd w:val="clear" w:color="auto" w:fill="FFFFFF"/>
        <w:spacing w:after="240" w:line="240" w:lineRule="auto"/>
        <w:rPr>
          <w:rFonts w:eastAsia="Times New Roman" w:cstheme="minorHAnsi"/>
          <w:color w:val="303030"/>
          <w:sz w:val="24"/>
          <w:szCs w:val="24"/>
          <w:lang w:eastAsia="hr-HR"/>
        </w:rPr>
      </w:pPr>
      <w:r w:rsidRPr="000F2E50">
        <w:rPr>
          <w:rFonts w:eastAsia="Times New Roman" w:cstheme="minorHAnsi"/>
          <w:color w:val="303030"/>
          <w:sz w:val="24"/>
          <w:szCs w:val="24"/>
          <w:lang w:eastAsia="hr-HR"/>
        </w:rPr>
        <w:t xml:space="preserve">Započnite pozivanjem djeteta da razgovara o toj temi. Saznajte koliko već znaju i slijedite njihovo vodstvo. Ako su premali i nisu već čuli za pandemiju, možda nećete morati razgovarate o </w:t>
      </w:r>
      <w:proofErr w:type="spellStart"/>
      <w:r w:rsidRPr="000F2E50">
        <w:rPr>
          <w:rFonts w:eastAsia="Times New Roman" w:cstheme="minorHAnsi"/>
          <w:color w:val="303030"/>
          <w:sz w:val="24"/>
          <w:szCs w:val="24"/>
          <w:lang w:eastAsia="hr-HR"/>
        </w:rPr>
        <w:t>koronavirusu</w:t>
      </w:r>
      <w:proofErr w:type="spellEnd"/>
      <w:r w:rsidRPr="000F2E50">
        <w:rPr>
          <w:rFonts w:eastAsia="Times New Roman" w:cstheme="minorHAnsi"/>
          <w:color w:val="303030"/>
          <w:sz w:val="24"/>
          <w:szCs w:val="24"/>
          <w:lang w:eastAsia="hr-HR"/>
        </w:rPr>
        <w:t xml:space="preserve"> - samo iskoristite priliku da ih podsjetite na dobre higijenske navike bez unošenja novih strahova.</w:t>
      </w:r>
      <w:r w:rsidR="000F2E50">
        <w:rPr>
          <w:rFonts w:eastAsia="Times New Roman" w:cstheme="minorHAnsi"/>
          <w:color w:val="303030"/>
          <w:sz w:val="24"/>
          <w:szCs w:val="24"/>
          <w:lang w:eastAsia="hr-HR"/>
        </w:rPr>
        <w:t xml:space="preserve">                               </w:t>
      </w:r>
      <w:r w:rsidRPr="000F2E50">
        <w:rPr>
          <w:rFonts w:eastAsia="Times New Roman" w:cstheme="minorHAnsi"/>
          <w:color w:val="303030"/>
          <w:sz w:val="24"/>
          <w:szCs w:val="24"/>
          <w:lang w:eastAsia="hr-HR"/>
        </w:rPr>
        <w:br/>
        <w:t>Provjerite jeste li u sigurnom okruženju i omogućite svom djetetu da slobodno razgovara. Crtanje, priče i druge aktivnosti mogu pomoći otvorenom razgovoru.</w:t>
      </w:r>
      <w:r w:rsidRPr="000F2E50">
        <w:rPr>
          <w:rFonts w:eastAsia="Times New Roman" w:cstheme="minorHAnsi"/>
          <w:color w:val="303030"/>
          <w:sz w:val="24"/>
          <w:szCs w:val="24"/>
          <w:lang w:eastAsia="hr-HR"/>
        </w:rPr>
        <w:br/>
        <w:t>Ono što je najvažnije, ne umanjujte njihovu zabrinutost tako da im kažete da se bespotrebno brinu. Radije im recite da razumijete njihovu zabrinutost i da je prirodni osjećati strah. Pokažite im da ih slušate tako što ćete im posvetiti punu pažnju i pobrinite se da znaju da vam se uvijek mogu obratiti. </w:t>
      </w:r>
    </w:p>
    <w:p w:rsidR="00FB6BA6" w:rsidRPr="000F2E50" w:rsidRDefault="00FB6BA6" w:rsidP="000F2E50">
      <w:pPr>
        <w:pStyle w:val="Odlomakpopisa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303030"/>
          <w:sz w:val="24"/>
          <w:szCs w:val="24"/>
          <w:lang w:eastAsia="hr-HR"/>
        </w:rPr>
      </w:pPr>
      <w:r w:rsidRPr="000F2E50">
        <w:rPr>
          <w:rFonts w:eastAsia="Times New Roman" w:cstheme="minorHAnsi"/>
          <w:b/>
          <w:bCs/>
          <w:color w:val="303030"/>
          <w:sz w:val="24"/>
          <w:szCs w:val="24"/>
          <w:lang w:eastAsia="hr-HR"/>
        </w:rPr>
        <w:t>Budite iskreni: objasnite istinu na način prilagođen djeci</w:t>
      </w:r>
    </w:p>
    <w:p w:rsidR="00FB6BA6" w:rsidRPr="000F2E50" w:rsidRDefault="00FB6BA6" w:rsidP="000F2E50">
      <w:pPr>
        <w:shd w:val="clear" w:color="auto" w:fill="FFFFFF"/>
        <w:spacing w:after="240" w:line="240" w:lineRule="auto"/>
        <w:rPr>
          <w:rFonts w:eastAsia="Times New Roman" w:cstheme="minorHAnsi"/>
          <w:color w:val="303030"/>
          <w:sz w:val="24"/>
          <w:szCs w:val="24"/>
          <w:lang w:eastAsia="hr-HR"/>
        </w:rPr>
      </w:pPr>
      <w:r w:rsidRPr="000F2E50">
        <w:rPr>
          <w:rFonts w:eastAsia="Times New Roman" w:cstheme="minorHAnsi"/>
          <w:color w:val="303030"/>
          <w:sz w:val="24"/>
          <w:szCs w:val="24"/>
          <w:lang w:eastAsia="hr-HR"/>
        </w:rPr>
        <w:t>Djeca imaju pravo na istinite informacije o onome što se događa u svijetu, a odrasli imaju odgovornost da ih zaštite. Koristite jezik koji je prilagođen njihovom uzrastu, gledajte njihove reakcije i budite osjetljivi na njihove osjećaje.</w:t>
      </w:r>
      <w:r w:rsidRPr="000F2E50">
        <w:rPr>
          <w:rFonts w:eastAsia="Times New Roman" w:cstheme="minorHAnsi"/>
          <w:color w:val="303030"/>
          <w:sz w:val="24"/>
          <w:szCs w:val="24"/>
          <w:lang w:eastAsia="hr-HR"/>
        </w:rPr>
        <w:br/>
        <w:t>Ako ne možete odgovoriti na njihova pitanja, ne nagađajte. Iskoristite priliku i zajedno istražite odgovore. Web stranice međunarodnih organizacija poput UNICEF-a i Svjetske zdravstvene organizacije i kod nas stranice Hrvatskog zavoda za javno zdravstvo sjajni su izvori informacija. Objasnite da neke informacije na internetu nisu točne i da je najbolje vjerovati stručnjacima.</w:t>
      </w:r>
    </w:p>
    <w:p w:rsidR="00FB6BA6" w:rsidRPr="000F2E50" w:rsidRDefault="00FB6BA6" w:rsidP="000F2E50">
      <w:pPr>
        <w:pStyle w:val="Odlomakpopisa"/>
        <w:numPr>
          <w:ilvl w:val="0"/>
          <w:numId w:val="1"/>
        </w:numPr>
        <w:shd w:val="clear" w:color="auto" w:fill="FFFFFF"/>
        <w:spacing w:after="0" w:line="495" w:lineRule="atLeast"/>
        <w:outlineLvl w:val="3"/>
        <w:rPr>
          <w:rFonts w:eastAsia="Times New Roman" w:cstheme="minorHAnsi"/>
          <w:color w:val="303030"/>
          <w:sz w:val="24"/>
          <w:szCs w:val="24"/>
          <w:lang w:eastAsia="hr-HR"/>
        </w:rPr>
      </w:pPr>
      <w:r w:rsidRPr="000F2E50">
        <w:rPr>
          <w:rFonts w:eastAsia="Times New Roman" w:cstheme="minorHAnsi"/>
          <w:b/>
          <w:bCs/>
          <w:color w:val="303030"/>
          <w:sz w:val="24"/>
          <w:szCs w:val="24"/>
          <w:lang w:eastAsia="hr-HR"/>
        </w:rPr>
        <w:t>Pokažite im kako mogu zaštititi sebe i svoje prijatelje</w:t>
      </w:r>
    </w:p>
    <w:p w:rsidR="000F2E50" w:rsidRPr="000F2E50" w:rsidRDefault="00FB6BA6" w:rsidP="000F2E50">
      <w:pPr>
        <w:shd w:val="clear" w:color="auto" w:fill="FFFFFF"/>
        <w:spacing w:after="240" w:line="240" w:lineRule="auto"/>
        <w:rPr>
          <w:rFonts w:eastAsia="Times New Roman" w:cstheme="minorHAnsi"/>
          <w:color w:val="303030"/>
          <w:sz w:val="24"/>
          <w:szCs w:val="24"/>
          <w:lang w:eastAsia="hr-HR"/>
        </w:rPr>
      </w:pPr>
      <w:r w:rsidRPr="000F2E50">
        <w:rPr>
          <w:rFonts w:eastAsia="Times New Roman" w:cstheme="minorHAnsi"/>
          <w:color w:val="303030"/>
          <w:sz w:val="24"/>
          <w:szCs w:val="24"/>
          <w:lang w:eastAsia="hr-HR"/>
        </w:rPr>
        <w:t xml:space="preserve">Jedan od najboljih načina zaštite djece od </w:t>
      </w:r>
      <w:proofErr w:type="spellStart"/>
      <w:r w:rsidRPr="000F2E50">
        <w:rPr>
          <w:rFonts w:eastAsia="Times New Roman" w:cstheme="minorHAnsi"/>
          <w:color w:val="303030"/>
          <w:sz w:val="24"/>
          <w:szCs w:val="24"/>
          <w:lang w:eastAsia="hr-HR"/>
        </w:rPr>
        <w:t>koronavirusa</w:t>
      </w:r>
      <w:proofErr w:type="spellEnd"/>
      <w:r w:rsidRPr="000F2E50">
        <w:rPr>
          <w:rFonts w:eastAsia="Times New Roman" w:cstheme="minorHAnsi"/>
          <w:color w:val="303030"/>
          <w:sz w:val="24"/>
          <w:szCs w:val="24"/>
          <w:lang w:eastAsia="hr-HR"/>
        </w:rPr>
        <w:t xml:space="preserve"> i drugih bolesti je jednostavno poticanje redovitog pranja ruku. Djeci možete pokazati i kako da spriječe širenje klica kada kašlju ili kišu, držati socijalnu distancu od jednog metra kad su u blizini ljudi koji pokazuju simptome poput povišene temperature, kihanja i kašljanja te im reći da vam kažu ako se budu osjećali loše. </w:t>
      </w:r>
    </w:p>
    <w:p w:rsidR="00FB6BA6" w:rsidRPr="000F2E50" w:rsidRDefault="00FB6BA6" w:rsidP="000F2E50">
      <w:pPr>
        <w:pStyle w:val="Odlomakpopisa"/>
        <w:numPr>
          <w:ilvl w:val="0"/>
          <w:numId w:val="1"/>
        </w:numPr>
        <w:shd w:val="clear" w:color="auto" w:fill="FFFFFF"/>
        <w:spacing w:after="0" w:line="495" w:lineRule="atLeast"/>
        <w:outlineLvl w:val="3"/>
        <w:rPr>
          <w:rFonts w:eastAsia="Times New Roman" w:cstheme="minorHAnsi"/>
          <w:color w:val="303030"/>
          <w:sz w:val="24"/>
          <w:szCs w:val="24"/>
          <w:lang w:eastAsia="hr-HR"/>
        </w:rPr>
      </w:pPr>
      <w:r w:rsidRPr="000F2E50">
        <w:rPr>
          <w:rFonts w:eastAsia="Times New Roman" w:cstheme="minorHAnsi"/>
          <w:b/>
          <w:bCs/>
          <w:color w:val="303030"/>
          <w:sz w:val="24"/>
          <w:szCs w:val="24"/>
          <w:lang w:eastAsia="hr-HR"/>
        </w:rPr>
        <w:t>Budite uvjerljivi</w:t>
      </w:r>
    </w:p>
    <w:p w:rsidR="00FB6BA6" w:rsidRPr="000F2E50" w:rsidRDefault="00FB6BA6" w:rsidP="000F2E50">
      <w:pPr>
        <w:shd w:val="clear" w:color="auto" w:fill="FFFFFF"/>
        <w:spacing w:after="240" w:line="240" w:lineRule="auto"/>
        <w:rPr>
          <w:rFonts w:eastAsia="Times New Roman" w:cstheme="minorHAnsi"/>
          <w:color w:val="303030"/>
          <w:sz w:val="24"/>
          <w:szCs w:val="24"/>
          <w:lang w:eastAsia="hr-HR"/>
        </w:rPr>
      </w:pPr>
      <w:r w:rsidRPr="000F2E50">
        <w:rPr>
          <w:rFonts w:eastAsia="Times New Roman" w:cstheme="minorHAnsi"/>
          <w:color w:val="303030"/>
          <w:sz w:val="24"/>
          <w:szCs w:val="24"/>
          <w:lang w:eastAsia="hr-HR"/>
        </w:rPr>
        <w:t>Kad na televiziji ili na internetu vidimo puno zabrinjavajućih slika, ponekad se možemo osjećati kao da je kriza gdje god pogledamo. Djeca možda ne razlikuju slike na ekranu od stvarnosti i mogu vjerovati da su u neposrednoj opasnosti. Možete pomoći svojoj djeci da se izbore sa stresom tako što ćete ih potaknuti na igru i opuštanje kad god je to moguće. Pridržavajte se uobičajene rutine i rasporeda što je više moguće, posebno prije nego što zaspe ili pomozite u kreiranju novih rutina.</w:t>
      </w:r>
      <w:r w:rsidRPr="000F2E50">
        <w:rPr>
          <w:rFonts w:eastAsia="Times New Roman" w:cstheme="minorHAnsi"/>
          <w:color w:val="303030"/>
          <w:sz w:val="24"/>
          <w:szCs w:val="24"/>
          <w:lang w:eastAsia="hr-HR"/>
        </w:rPr>
        <w:br/>
        <w:t>Ako postoje slučajevi zaraze u okolini, podsjetite svoju djecu da to ne znači da će svi oboljeti, da se svi zaraženi ne moraju oboljeti i da puno odraslih naporno radi da vas zaštite.</w:t>
      </w:r>
      <w:r w:rsidRPr="000F2E50">
        <w:rPr>
          <w:rFonts w:eastAsia="Times New Roman" w:cstheme="minorHAnsi"/>
          <w:color w:val="303030"/>
          <w:sz w:val="24"/>
          <w:szCs w:val="24"/>
          <w:lang w:eastAsia="hr-HR"/>
        </w:rPr>
        <w:br/>
        <w:t>Ako se vaše dijete ne osjeća dobro, objasnite da mora ostati kod kuće/u bolnici jer je to sigurnije za njih i njihove prijatelje. Uvjerite ih da znate da je ponekad teško (možda zastrašujuće ili čak dosadno), ali da će slijedeći pravila pomoći svima da budu sigurni i zaštićeni.</w:t>
      </w:r>
    </w:p>
    <w:p w:rsidR="00FB6BA6" w:rsidRPr="000F2E50" w:rsidRDefault="00FB6BA6" w:rsidP="000F2E50">
      <w:pPr>
        <w:pStyle w:val="Odlomakpopisa"/>
        <w:numPr>
          <w:ilvl w:val="0"/>
          <w:numId w:val="1"/>
        </w:numPr>
        <w:shd w:val="clear" w:color="auto" w:fill="FFFFFF"/>
        <w:spacing w:after="0" w:line="495" w:lineRule="atLeast"/>
        <w:outlineLvl w:val="3"/>
        <w:rPr>
          <w:rFonts w:eastAsia="Times New Roman" w:cstheme="minorHAnsi"/>
          <w:color w:val="303030"/>
          <w:sz w:val="24"/>
          <w:szCs w:val="24"/>
          <w:lang w:eastAsia="hr-HR"/>
        </w:rPr>
      </w:pPr>
      <w:r w:rsidRPr="000F2E50">
        <w:rPr>
          <w:rFonts w:eastAsia="Times New Roman" w:cstheme="minorHAnsi"/>
          <w:b/>
          <w:bCs/>
          <w:color w:val="303030"/>
          <w:sz w:val="24"/>
          <w:szCs w:val="24"/>
          <w:lang w:eastAsia="hr-HR"/>
        </w:rPr>
        <w:t>Provjerite doživljavaju li ili šire stigmu</w:t>
      </w:r>
    </w:p>
    <w:p w:rsidR="00FB6BA6" w:rsidRPr="000F2E50" w:rsidRDefault="00FB6BA6" w:rsidP="000F2E50">
      <w:pPr>
        <w:shd w:val="clear" w:color="auto" w:fill="FFFFFF"/>
        <w:spacing w:after="240" w:line="240" w:lineRule="auto"/>
        <w:rPr>
          <w:rFonts w:eastAsia="Times New Roman" w:cstheme="minorHAnsi"/>
          <w:color w:val="303030"/>
          <w:sz w:val="24"/>
          <w:szCs w:val="24"/>
          <w:lang w:eastAsia="hr-HR"/>
        </w:rPr>
      </w:pPr>
      <w:r w:rsidRPr="000F2E50">
        <w:rPr>
          <w:rFonts w:eastAsia="Times New Roman" w:cstheme="minorHAnsi"/>
          <w:color w:val="303030"/>
          <w:sz w:val="24"/>
          <w:szCs w:val="24"/>
          <w:lang w:eastAsia="hr-HR"/>
        </w:rPr>
        <w:t xml:space="preserve">Izbijanje novog </w:t>
      </w:r>
      <w:proofErr w:type="spellStart"/>
      <w:r w:rsidRPr="000F2E50">
        <w:rPr>
          <w:rFonts w:eastAsia="Times New Roman" w:cstheme="minorHAnsi"/>
          <w:color w:val="303030"/>
          <w:sz w:val="24"/>
          <w:szCs w:val="24"/>
          <w:lang w:eastAsia="hr-HR"/>
        </w:rPr>
        <w:t>koronavirusa</w:t>
      </w:r>
      <w:proofErr w:type="spellEnd"/>
      <w:r w:rsidRPr="000F2E50">
        <w:rPr>
          <w:rFonts w:eastAsia="Times New Roman" w:cstheme="minorHAnsi"/>
          <w:color w:val="303030"/>
          <w:sz w:val="24"/>
          <w:szCs w:val="24"/>
          <w:lang w:eastAsia="hr-HR"/>
        </w:rPr>
        <w:t xml:space="preserve"> donijelo je sa sobom brojne izvještaje o rasnoj diskriminaciji širom svijeta, stoga je važno provjeriti da vaša djeca ne doživljavaju niti doprinose stigmatizaciji ili nasilju.</w:t>
      </w:r>
      <w:r w:rsidRPr="000F2E50">
        <w:rPr>
          <w:rFonts w:eastAsia="Times New Roman" w:cstheme="minorHAnsi"/>
          <w:color w:val="303030"/>
          <w:sz w:val="24"/>
          <w:szCs w:val="24"/>
          <w:lang w:eastAsia="hr-HR"/>
        </w:rPr>
        <w:br/>
        <w:t xml:space="preserve">Objasnite da </w:t>
      </w:r>
      <w:proofErr w:type="spellStart"/>
      <w:r w:rsidRPr="000F2E50">
        <w:rPr>
          <w:rFonts w:eastAsia="Times New Roman" w:cstheme="minorHAnsi"/>
          <w:color w:val="303030"/>
          <w:sz w:val="24"/>
          <w:szCs w:val="24"/>
          <w:lang w:eastAsia="hr-HR"/>
        </w:rPr>
        <w:t>koronavirus</w:t>
      </w:r>
      <w:proofErr w:type="spellEnd"/>
      <w:r w:rsidRPr="000F2E50">
        <w:rPr>
          <w:rFonts w:eastAsia="Times New Roman" w:cstheme="minorHAnsi"/>
          <w:color w:val="303030"/>
          <w:sz w:val="24"/>
          <w:szCs w:val="24"/>
          <w:lang w:eastAsia="hr-HR"/>
        </w:rPr>
        <w:t xml:space="preserve"> nema nikakve veze s tim kako netko izgleda, odakle je ili koji jezik govori. </w:t>
      </w:r>
      <w:r w:rsidRPr="000F2E50">
        <w:rPr>
          <w:rFonts w:eastAsia="Times New Roman" w:cstheme="minorHAnsi"/>
          <w:color w:val="303030"/>
          <w:sz w:val="24"/>
          <w:szCs w:val="24"/>
          <w:lang w:eastAsia="hr-HR"/>
        </w:rPr>
        <w:lastRenderedPageBreak/>
        <w:t>Podsjetite svoju djecu da svi zaslužuju biti sigurni u školi. Zlostavljanje je uvijek pogrešno i trebali bismo doprinijeti tome da podržavamo jedni druge.</w:t>
      </w:r>
    </w:p>
    <w:p w:rsidR="00FB6BA6" w:rsidRPr="000F2E50" w:rsidRDefault="00FB6BA6" w:rsidP="000F2E50">
      <w:pPr>
        <w:pStyle w:val="Odlomakpopisa"/>
        <w:numPr>
          <w:ilvl w:val="0"/>
          <w:numId w:val="1"/>
        </w:numPr>
        <w:shd w:val="clear" w:color="auto" w:fill="FFFFFF"/>
        <w:spacing w:after="0" w:line="495" w:lineRule="atLeast"/>
        <w:outlineLvl w:val="3"/>
        <w:rPr>
          <w:rFonts w:eastAsia="Times New Roman" w:cstheme="minorHAnsi"/>
          <w:color w:val="303030"/>
          <w:sz w:val="24"/>
          <w:szCs w:val="24"/>
          <w:lang w:eastAsia="hr-HR"/>
        </w:rPr>
      </w:pPr>
      <w:r w:rsidRPr="000F2E50">
        <w:rPr>
          <w:rFonts w:eastAsia="Times New Roman" w:cstheme="minorHAnsi"/>
          <w:b/>
          <w:bCs/>
          <w:color w:val="303030"/>
          <w:sz w:val="24"/>
          <w:szCs w:val="24"/>
          <w:lang w:eastAsia="hr-HR"/>
        </w:rPr>
        <w:t>Potražite pomoć</w:t>
      </w:r>
    </w:p>
    <w:p w:rsidR="00FB6BA6" w:rsidRPr="000F2E50" w:rsidRDefault="00FB6BA6" w:rsidP="000F2E50">
      <w:pPr>
        <w:shd w:val="clear" w:color="auto" w:fill="FFFFFF"/>
        <w:spacing w:after="240" w:line="240" w:lineRule="auto"/>
        <w:rPr>
          <w:rFonts w:eastAsia="Times New Roman" w:cstheme="minorHAnsi"/>
          <w:color w:val="303030"/>
          <w:sz w:val="24"/>
          <w:szCs w:val="24"/>
          <w:lang w:eastAsia="hr-HR"/>
        </w:rPr>
      </w:pPr>
      <w:r w:rsidRPr="000F2E50">
        <w:rPr>
          <w:rFonts w:eastAsia="Times New Roman" w:cstheme="minorHAnsi"/>
          <w:color w:val="303030"/>
          <w:sz w:val="24"/>
          <w:szCs w:val="24"/>
          <w:lang w:eastAsia="hr-HR"/>
        </w:rPr>
        <w:t>Važno je da djeca znaju da ljudi pomažu jedni drugima i da je solidarnost jako bitna.</w:t>
      </w:r>
      <w:r w:rsidRPr="000F2E50">
        <w:rPr>
          <w:rFonts w:eastAsia="Times New Roman" w:cstheme="minorHAnsi"/>
          <w:color w:val="303030"/>
          <w:sz w:val="24"/>
          <w:szCs w:val="24"/>
          <w:lang w:eastAsia="hr-HR"/>
        </w:rPr>
        <w:br/>
        <w:t>Između ostalog dijelite priče zdravstvenih radnika, znanstvenika i mladih koji rade na zaustavljanju pandemije, očuvanju zajednice i širenju solidarnosti. Može biti velika utjeha znati da suosjećajni ljudi poduzimaju akciju.</w:t>
      </w:r>
      <w:r w:rsidRPr="000F2E50">
        <w:rPr>
          <w:rFonts w:eastAsia="Times New Roman" w:cstheme="minorHAnsi"/>
          <w:color w:val="303030"/>
          <w:sz w:val="24"/>
          <w:szCs w:val="24"/>
          <w:lang w:eastAsia="hr-HR"/>
        </w:rPr>
        <w:br/>
        <w:t>Brinite se o sebi</w:t>
      </w:r>
      <w:r w:rsidRPr="000F2E50">
        <w:rPr>
          <w:rFonts w:eastAsia="Times New Roman" w:cstheme="minorHAnsi"/>
          <w:color w:val="303030"/>
          <w:sz w:val="24"/>
          <w:szCs w:val="24"/>
          <w:lang w:eastAsia="hr-HR"/>
        </w:rPr>
        <w:br/>
        <w:t>Moći ćete bolje pomoći svojoj djeci ako se brinete o sebi. Djeca će pokupiti vaše reakcije na vijesti, tako da će im pomoći ako vide da ste mirni i da ne panič</w:t>
      </w:r>
      <w:r w:rsidR="000F2E50">
        <w:rPr>
          <w:rFonts w:eastAsia="Times New Roman" w:cstheme="minorHAnsi"/>
          <w:color w:val="303030"/>
          <w:sz w:val="24"/>
          <w:szCs w:val="24"/>
          <w:lang w:eastAsia="hr-HR"/>
        </w:rPr>
        <w:t>ar</w:t>
      </w:r>
      <w:r w:rsidRPr="000F2E50">
        <w:rPr>
          <w:rFonts w:eastAsia="Times New Roman" w:cstheme="minorHAnsi"/>
          <w:color w:val="303030"/>
          <w:sz w:val="24"/>
          <w:szCs w:val="24"/>
          <w:lang w:eastAsia="hr-HR"/>
        </w:rPr>
        <w:t>ite. </w:t>
      </w:r>
      <w:r w:rsidRPr="000F2E50">
        <w:rPr>
          <w:rFonts w:eastAsia="Times New Roman" w:cstheme="minorHAnsi"/>
          <w:color w:val="303030"/>
          <w:sz w:val="24"/>
          <w:szCs w:val="24"/>
          <w:lang w:eastAsia="hr-HR"/>
        </w:rPr>
        <w:br/>
        <w:t>Ako se osjećate anksiozno ili uznemireno, odvojite vrijeme za sebe i za stvari koji će vam pomoći da se opustite i oporavite.</w:t>
      </w:r>
    </w:p>
    <w:p w:rsidR="00FB6BA6" w:rsidRPr="000F2E50" w:rsidRDefault="00FB6BA6" w:rsidP="000F2E50">
      <w:pPr>
        <w:pStyle w:val="Odlomakpopisa"/>
        <w:numPr>
          <w:ilvl w:val="0"/>
          <w:numId w:val="1"/>
        </w:numPr>
        <w:shd w:val="clear" w:color="auto" w:fill="FFFFFF"/>
        <w:spacing w:after="0" w:line="495" w:lineRule="atLeast"/>
        <w:outlineLvl w:val="3"/>
        <w:rPr>
          <w:rFonts w:eastAsia="Times New Roman" w:cstheme="minorHAnsi"/>
          <w:color w:val="303030"/>
          <w:sz w:val="24"/>
          <w:szCs w:val="24"/>
          <w:lang w:eastAsia="hr-HR"/>
        </w:rPr>
      </w:pPr>
      <w:r w:rsidRPr="000F2E50">
        <w:rPr>
          <w:rFonts w:eastAsia="Times New Roman" w:cstheme="minorHAnsi"/>
          <w:b/>
          <w:bCs/>
          <w:color w:val="303030"/>
          <w:sz w:val="24"/>
          <w:szCs w:val="24"/>
          <w:lang w:eastAsia="hr-HR"/>
        </w:rPr>
        <w:t>Pažljivo razgovarajte s djetetom</w:t>
      </w:r>
    </w:p>
    <w:p w:rsidR="00FB6BA6" w:rsidRDefault="00FB6BA6" w:rsidP="000F2E50">
      <w:pPr>
        <w:shd w:val="clear" w:color="auto" w:fill="FFFFFF"/>
        <w:spacing w:after="240" w:line="240" w:lineRule="auto"/>
        <w:rPr>
          <w:rFonts w:eastAsia="Times New Roman" w:cstheme="minorHAnsi"/>
          <w:color w:val="303030"/>
          <w:sz w:val="24"/>
          <w:szCs w:val="24"/>
          <w:lang w:eastAsia="hr-HR"/>
        </w:rPr>
      </w:pPr>
      <w:r w:rsidRPr="000F2E50">
        <w:rPr>
          <w:rFonts w:eastAsia="Times New Roman" w:cstheme="minorHAnsi"/>
          <w:color w:val="303030"/>
          <w:sz w:val="24"/>
          <w:szCs w:val="24"/>
          <w:lang w:eastAsia="hr-HR"/>
        </w:rPr>
        <w:t>Važno je znati djecu ne ostaviti u nedoumici. Kako se razgovor završava, pokušajte procijeniti kako se osjećaju promatrajući njihov govor tijela, ton glasa i je li im ubrzano disanje.</w:t>
      </w:r>
      <w:r w:rsidRPr="000F2E50">
        <w:rPr>
          <w:rFonts w:eastAsia="Times New Roman" w:cstheme="minorHAnsi"/>
          <w:color w:val="303030"/>
          <w:sz w:val="24"/>
          <w:szCs w:val="24"/>
          <w:lang w:eastAsia="hr-HR"/>
        </w:rPr>
        <w:br/>
        <w:t>Podsjetite svoju djecu da mogu razgovarati s vama bilo kada o bilo kojoj temi. Podsjetite ih da vam je stalo, da slušate i da ste im na raspolaganju kad god se osjećaju zabrinuto.</w:t>
      </w:r>
    </w:p>
    <w:p w:rsidR="000F2E50" w:rsidRPr="000F2E50" w:rsidRDefault="000F2E50" w:rsidP="000F2E50">
      <w:pPr>
        <w:shd w:val="clear" w:color="auto" w:fill="FFFFFF"/>
        <w:spacing w:after="0" w:line="240" w:lineRule="auto"/>
        <w:rPr>
          <w:rFonts w:eastAsia="Times New Roman" w:cstheme="minorHAnsi"/>
          <w:color w:val="303030"/>
          <w:sz w:val="24"/>
          <w:szCs w:val="24"/>
          <w:lang w:eastAsia="hr-HR"/>
        </w:rPr>
      </w:pPr>
    </w:p>
    <w:p w:rsidR="00B0120F" w:rsidRPr="000F2E50" w:rsidRDefault="00B0120F" w:rsidP="000F2E50">
      <w:pPr>
        <w:pStyle w:val="Odlomakpopisa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eastAsia="Times New Roman" w:cstheme="minorHAnsi"/>
          <w:b/>
          <w:bCs/>
          <w:color w:val="303030"/>
          <w:sz w:val="24"/>
          <w:szCs w:val="24"/>
          <w:lang w:eastAsia="hr-HR"/>
        </w:rPr>
      </w:pPr>
      <w:r w:rsidRPr="000F2E50">
        <w:rPr>
          <w:rFonts w:eastAsia="Times New Roman" w:cstheme="minorHAnsi"/>
          <w:b/>
          <w:bCs/>
          <w:color w:val="303030"/>
          <w:sz w:val="24"/>
          <w:szCs w:val="24"/>
          <w:lang w:eastAsia="hr-HR"/>
        </w:rPr>
        <w:t xml:space="preserve">Zadržite </w:t>
      </w:r>
      <w:r w:rsidRPr="000F2E50">
        <w:rPr>
          <w:rFonts w:eastAsia="Times New Roman" w:cstheme="minorHAnsi"/>
          <w:b/>
          <w:bCs/>
          <w:i/>
          <w:color w:val="303030"/>
          <w:sz w:val="24"/>
          <w:szCs w:val="24"/>
          <w:lang w:eastAsia="hr-HR"/>
        </w:rPr>
        <w:t>hladnu</w:t>
      </w:r>
      <w:r w:rsidRPr="000F2E50">
        <w:rPr>
          <w:rFonts w:eastAsia="Times New Roman" w:cstheme="minorHAnsi"/>
          <w:b/>
          <w:bCs/>
          <w:color w:val="303030"/>
          <w:sz w:val="24"/>
          <w:szCs w:val="24"/>
          <w:lang w:eastAsia="hr-HR"/>
        </w:rPr>
        <w:t xml:space="preserve"> glavu</w:t>
      </w:r>
    </w:p>
    <w:p w:rsidR="00FB6BA6" w:rsidRPr="000F2E50" w:rsidRDefault="00FB6BA6" w:rsidP="000F2E50">
      <w:pPr>
        <w:shd w:val="clear" w:color="auto" w:fill="FFFFFF"/>
        <w:spacing w:after="240" w:line="240" w:lineRule="auto"/>
        <w:rPr>
          <w:rFonts w:eastAsia="Times New Roman" w:cstheme="minorHAnsi"/>
          <w:bCs/>
          <w:color w:val="303030"/>
          <w:sz w:val="24"/>
          <w:szCs w:val="24"/>
          <w:lang w:eastAsia="hr-HR"/>
        </w:rPr>
      </w:pPr>
      <w:r w:rsidRPr="000F2E50">
        <w:rPr>
          <w:rFonts w:eastAsia="Times New Roman" w:cstheme="minorHAnsi"/>
          <w:bCs/>
          <w:color w:val="303030"/>
          <w:sz w:val="24"/>
          <w:szCs w:val="24"/>
          <w:lang w:eastAsia="hr-HR"/>
        </w:rPr>
        <w:t>U kriznim situacijama iznimno je važno da odrasli zadrže </w:t>
      </w:r>
      <w:r w:rsidRPr="000F2E50">
        <w:rPr>
          <w:rFonts w:eastAsia="Times New Roman" w:cstheme="minorHAnsi"/>
          <w:bCs/>
          <w:i/>
          <w:iCs/>
          <w:color w:val="303030"/>
          <w:sz w:val="24"/>
          <w:szCs w:val="24"/>
          <w:lang w:eastAsia="hr-HR"/>
        </w:rPr>
        <w:t>hladnu glavu</w:t>
      </w:r>
      <w:r w:rsidR="00B0120F" w:rsidRPr="000F2E50">
        <w:rPr>
          <w:rFonts w:eastAsia="Times New Roman" w:cstheme="minorHAnsi"/>
          <w:bCs/>
          <w:color w:val="303030"/>
          <w:sz w:val="24"/>
          <w:szCs w:val="24"/>
          <w:lang w:eastAsia="hr-HR"/>
        </w:rPr>
        <w:t xml:space="preserve">, zaključke </w:t>
      </w:r>
      <w:r w:rsidRPr="000F2E50">
        <w:rPr>
          <w:rFonts w:eastAsia="Times New Roman" w:cstheme="minorHAnsi"/>
          <w:bCs/>
          <w:color w:val="303030"/>
          <w:sz w:val="24"/>
          <w:szCs w:val="24"/>
          <w:lang w:eastAsia="hr-HR"/>
        </w:rPr>
        <w:t xml:space="preserve">donose isključivo na temelju relevantnih izvora informacija </w:t>
      </w:r>
      <w:r w:rsidRPr="000F2E50">
        <w:rPr>
          <w:rFonts w:eastAsia="Times New Roman" w:cstheme="minorHAnsi"/>
          <w:bCs/>
          <w:sz w:val="24"/>
          <w:szCs w:val="24"/>
          <w:lang w:eastAsia="hr-HR"/>
        </w:rPr>
        <w:t>(</w:t>
      </w:r>
      <w:hyperlink r:id="rId5" w:tgtFrame="_blank" w:history="1">
        <w:r w:rsidRPr="000F2E50">
          <w:rPr>
            <w:rFonts w:eastAsia="Times New Roman" w:cstheme="minorHAnsi"/>
            <w:bCs/>
            <w:sz w:val="24"/>
            <w:szCs w:val="24"/>
            <w:u w:val="single"/>
            <w:lang w:eastAsia="hr-HR"/>
          </w:rPr>
          <w:t>Hrvatski zavod za javno zdravstvo</w:t>
        </w:r>
      </w:hyperlink>
      <w:r w:rsidRPr="000F2E50">
        <w:rPr>
          <w:rFonts w:eastAsia="Times New Roman" w:cstheme="minorHAnsi"/>
          <w:bCs/>
          <w:sz w:val="24"/>
          <w:szCs w:val="24"/>
          <w:lang w:eastAsia="hr-HR"/>
        </w:rPr>
        <w:t xml:space="preserve">) </w:t>
      </w:r>
      <w:r w:rsidRPr="000F2E50">
        <w:rPr>
          <w:rFonts w:eastAsia="Times New Roman" w:cstheme="minorHAnsi"/>
          <w:bCs/>
          <w:color w:val="303030"/>
          <w:sz w:val="24"/>
          <w:szCs w:val="24"/>
          <w:lang w:eastAsia="hr-HR"/>
        </w:rPr>
        <w:t>te s djecom dijele isključivo provjerene informacije i što oni mogu činiti kao dio prevencije. </w:t>
      </w:r>
    </w:p>
    <w:p w:rsidR="006C5E6E" w:rsidRDefault="006C5E6E" w:rsidP="000F2E50">
      <w:pPr>
        <w:shd w:val="clear" w:color="auto" w:fill="FFFFFF"/>
        <w:spacing w:before="240" w:after="240" w:line="240" w:lineRule="auto"/>
        <w:rPr>
          <w:rFonts w:eastAsia="Times New Roman" w:cstheme="minorHAnsi"/>
          <w:b/>
          <w:bCs/>
          <w:color w:val="303030"/>
          <w:sz w:val="24"/>
          <w:szCs w:val="24"/>
          <w:lang w:eastAsia="hr-HR"/>
        </w:rPr>
      </w:pPr>
    </w:p>
    <w:p w:rsidR="00FB6BA6" w:rsidRPr="000F2E50" w:rsidRDefault="00FB6BA6" w:rsidP="000F2E50">
      <w:pPr>
        <w:shd w:val="clear" w:color="auto" w:fill="FFFFFF"/>
        <w:spacing w:before="240" w:after="240" w:line="240" w:lineRule="auto"/>
        <w:rPr>
          <w:rFonts w:eastAsia="Times New Roman" w:cstheme="minorHAnsi"/>
          <w:color w:val="303030"/>
          <w:sz w:val="24"/>
          <w:szCs w:val="24"/>
          <w:lang w:eastAsia="hr-HR"/>
        </w:rPr>
      </w:pPr>
      <w:r w:rsidRPr="000F2E50">
        <w:rPr>
          <w:rFonts w:eastAsia="Times New Roman" w:cstheme="minorHAnsi"/>
          <w:b/>
          <w:bCs/>
          <w:color w:val="303030"/>
          <w:sz w:val="24"/>
          <w:szCs w:val="24"/>
          <w:lang w:eastAsia="hr-HR"/>
        </w:rPr>
        <w:t>Pogledajte i video sa savjetima kako o korona virusu razgovarati s djetetom</w:t>
      </w:r>
      <w:r w:rsidR="006C5E6E">
        <w:rPr>
          <w:rFonts w:eastAsia="Times New Roman" w:cstheme="minorHAnsi"/>
          <w:b/>
          <w:bCs/>
          <w:color w:val="303030"/>
          <w:sz w:val="24"/>
          <w:szCs w:val="24"/>
          <w:lang w:eastAsia="hr-HR"/>
        </w:rPr>
        <w:t>:</w:t>
      </w:r>
    </w:p>
    <w:p w:rsidR="008B45F6" w:rsidRPr="000F2E50" w:rsidRDefault="007A2D85" w:rsidP="000F2E50">
      <w:pPr>
        <w:rPr>
          <w:rFonts w:cstheme="minorHAnsi"/>
          <w:sz w:val="24"/>
          <w:szCs w:val="24"/>
        </w:rPr>
      </w:pPr>
      <w:hyperlink r:id="rId6" w:history="1">
        <w:r w:rsidR="00FB6BA6" w:rsidRPr="000F2E50">
          <w:rPr>
            <w:rStyle w:val="Hiperveza"/>
            <w:rFonts w:cstheme="minorHAnsi"/>
            <w:sz w:val="24"/>
            <w:szCs w:val="24"/>
          </w:rPr>
          <w:t>https://www.facebook.com/UNICEFHrvatska/videos/2640338372922395/</w:t>
        </w:r>
      </w:hyperlink>
    </w:p>
    <w:p w:rsidR="00543EB1" w:rsidRDefault="00543EB1" w:rsidP="000F2E50">
      <w:pPr>
        <w:rPr>
          <w:rFonts w:cstheme="minorHAnsi"/>
          <w:sz w:val="24"/>
          <w:szCs w:val="24"/>
        </w:rPr>
      </w:pPr>
    </w:p>
    <w:p w:rsidR="006C5E6E" w:rsidRPr="000F2E50" w:rsidRDefault="006C5E6E" w:rsidP="000F2E50">
      <w:pPr>
        <w:rPr>
          <w:rFonts w:cstheme="minorHAnsi"/>
          <w:sz w:val="24"/>
          <w:szCs w:val="24"/>
        </w:rPr>
      </w:pPr>
    </w:p>
    <w:p w:rsidR="00FB6BA6" w:rsidRPr="000F2E50" w:rsidRDefault="006C5E6E" w:rsidP="00506D9E">
      <w:pPr>
        <w:ind w:left="7080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0F2E50">
        <w:rPr>
          <w:rFonts w:cstheme="minorHAnsi"/>
          <w:sz w:val="24"/>
          <w:szCs w:val="24"/>
        </w:rPr>
        <w:t>Vaša pedagoginja</w:t>
      </w:r>
    </w:p>
    <w:sectPr w:rsidR="00FB6BA6" w:rsidRPr="000F2E50" w:rsidSect="000F2E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D4BC5"/>
    <w:multiLevelType w:val="hybridMultilevel"/>
    <w:tmpl w:val="BE9E23D4"/>
    <w:lvl w:ilvl="0" w:tplc="A9721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C29"/>
    <w:rsid w:val="000F2E50"/>
    <w:rsid w:val="00506D9E"/>
    <w:rsid w:val="00543EB1"/>
    <w:rsid w:val="006A1C29"/>
    <w:rsid w:val="006C5E6E"/>
    <w:rsid w:val="007A2D85"/>
    <w:rsid w:val="008B45F6"/>
    <w:rsid w:val="00B0120F"/>
    <w:rsid w:val="00B04B7C"/>
    <w:rsid w:val="00CB513D"/>
    <w:rsid w:val="00DF4768"/>
    <w:rsid w:val="00FB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5112"/>
  <w15:chartTrackingRefBased/>
  <w15:docId w15:val="{A31FEC8E-BFA2-4805-9858-929992DD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B6BA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B6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1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6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42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8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9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25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9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4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96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7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UNICEFHrvatska/videos/2640338372922395/" TargetMode="External"/><Relationship Id="rId5" Type="http://schemas.openxmlformats.org/officeDocument/2006/relationships/hyperlink" Target="https://www.hzjz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Bosnar</dc:creator>
  <cp:keywords/>
  <dc:description/>
  <cp:lastModifiedBy>Marija Jelinić</cp:lastModifiedBy>
  <cp:revision>5</cp:revision>
  <dcterms:created xsi:type="dcterms:W3CDTF">2020-03-17T21:34:00Z</dcterms:created>
  <dcterms:modified xsi:type="dcterms:W3CDTF">2020-03-18T10:53:00Z</dcterms:modified>
</cp:coreProperties>
</file>