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8FBE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14:paraId="476A79DD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14:paraId="5AD1E747" w14:textId="0B66FF72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0E33AF">
        <w:rPr>
          <w:sz w:val="22"/>
          <w:szCs w:val="22"/>
        </w:rPr>
        <w:t>2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0E33AF">
        <w:rPr>
          <w:sz w:val="22"/>
          <w:szCs w:val="22"/>
        </w:rPr>
        <w:t>6</w:t>
      </w:r>
      <w:r w:rsidR="00814668">
        <w:rPr>
          <w:sz w:val="22"/>
          <w:szCs w:val="22"/>
        </w:rPr>
        <w:t>-0</w:t>
      </w:r>
      <w:r w:rsidR="00DB1D6B">
        <w:rPr>
          <w:sz w:val="22"/>
          <w:szCs w:val="22"/>
        </w:rPr>
        <w:t>1</w:t>
      </w:r>
      <w:r w:rsidR="00814668">
        <w:rPr>
          <w:sz w:val="22"/>
          <w:szCs w:val="22"/>
        </w:rPr>
        <w:t>/</w:t>
      </w:r>
      <w:r w:rsidR="00DE0343">
        <w:rPr>
          <w:sz w:val="22"/>
          <w:szCs w:val="22"/>
        </w:rPr>
        <w:t>0</w:t>
      </w:r>
      <w:r w:rsidR="000E33AF">
        <w:rPr>
          <w:sz w:val="22"/>
          <w:szCs w:val="22"/>
        </w:rPr>
        <w:t>1</w:t>
      </w:r>
    </w:p>
    <w:p w14:paraId="41A28062" w14:textId="77777777"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62583F">
        <w:rPr>
          <w:sz w:val="22"/>
          <w:szCs w:val="22"/>
        </w:rPr>
        <w:t>2140-66-01-2</w:t>
      </w:r>
      <w:r w:rsidR="0010080F">
        <w:rPr>
          <w:sz w:val="22"/>
          <w:szCs w:val="22"/>
        </w:rPr>
        <w:t>5</w:t>
      </w:r>
      <w:r w:rsidR="0062583F">
        <w:rPr>
          <w:sz w:val="22"/>
          <w:szCs w:val="22"/>
        </w:rPr>
        <w:t>-</w:t>
      </w:r>
      <w:r w:rsidR="00133BCC">
        <w:rPr>
          <w:sz w:val="22"/>
          <w:szCs w:val="22"/>
        </w:rPr>
        <w:t>5</w:t>
      </w:r>
    </w:p>
    <w:p w14:paraId="12241788" w14:textId="72CB4C42"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0E33AF">
        <w:rPr>
          <w:sz w:val="22"/>
          <w:szCs w:val="22"/>
        </w:rPr>
        <w:t>13</w:t>
      </w:r>
      <w:r w:rsidR="00DB1D6B">
        <w:rPr>
          <w:sz w:val="22"/>
          <w:szCs w:val="22"/>
        </w:rPr>
        <w:t>.</w:t>
      </w:r>
      <w:r w:rsidR="000E33AF">
        <w:rPr>
          <w:sz w:val="22"/>
          <w:szCs w:val="22"/>
        </w:rPr>
        <w:t>1</w:t>
      </w:r>
      <w:r w:rsidR="00DB1D6B">
        <w:rPr>
          <w:sz w:val="22"/>
          <w:szCs w:val="22"/>
        </w:rPr>
        <w:t xml:space="preserve">. </w:t>
      </w:r>
      <w:r w:rsidR="0010080F">
        <w:rPr>
          <w:sz w:val="22"/>
          <w:szCs w:val="22"/>
        </w:rPr>
        <w:t>202</w:t>
      </w:r>
      <w:r w:rsidR="000E33AF">
        <w:rPr>
          <w:sz w:val="22"/>
          <w:szCs w:val="22"/>
        </w:rPr>
        <w:t>6</w:t>
      </w:r>
      <w:r w:rsidR="0010080F">
        <w:rPr>
          <w:sz w:val="22"/>
          <w:szCs w:val="22"/>
        </w:rPr>
        <w:t>.</w:t>
      </w:r>
    </w:p>
    <w:p w14:paraId="0DA76D6A" w14:textId="77777777" w:rsidR="00455724" w:rsidRDefault="00455724" w:rsidP="00455724">
      <w:pPr>
        <w:rPr>
          <w:sz w:val="22"/>
          <w:szCs w:val="22"/>
        </w:rPr>
      </w:pPr>
    </w:p>
    <w:p w14:paraId="6B1D270A" w14:textId="77777777" w:rsidR="00455724" w:rsidRDefault="00455724" w:rsidP="00455724">
      <w:pPr>
        <w:rPr>
          <w:sz w:val="22"/>
          <w:szCs w:val="22"/>
        </w:rPr>
      </w:pPr>
    </w:p>
    <w:p w14:paraId="586F98ED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DB1D6B">
        <w:rPr>
          <w:sz w:val="22"/>
          <w:szCs w:val="22"/>
        </w:rPr>
        <w:t>učitelja razredne nastave u produženom boravku</w:t>
      </w:r>
      <w:r w:rsidR="0010080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Komisija za provedbu natječaja objavljuje </w:t>
      </w:r>
    </w:p>
    <w:p w14:paraId="4C4AA453" w14:textId="77777777" w:rsidR="00455724" w:rsidRDefault="00455724" w:rsidP="00455724">
      <w:pPr>
        <w:rPr>
          <w:sz w:val="22"/>
          <w:szCs w:val="22"/>
        </w:rPr>
      </w:pPr>
    </w:p>
    <w:p w14:paraId="668ED107" w14:textId="77777777" w:rsidR="00455724" w:rsidRDefault="00455724" w:rsidP="00455724">
      <w:pPr>
        <w:rPr>
          <w:sz w:val="22"/>
          <w:szCs w:val="22"/>
        </w:rPr>
      </w:pPr>
    </w:p>
    <w:p w14:paraId="0FF5E152" w14:textId="77777777"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14:paraId="66D1D037" w14:textId="77777777"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14:paraId="1A2DCE7C" w14:textId="77777777" w:rsidR="00455724" w:rsidRDefault="00455724" w:rsidP="00455724">
      <w:pPr>
        <w:rPr>
          <w:b/>
          <w:sz w:val="22"/>
          <w:szCs w:val="22"/>
        </w:rPr>
      </w:pPr>
    </w:p>
    <w:p w14:paraId="6A57323A" w14:textId="77777777" w:rsidR="00455724" w:rsidRDefault="00455724" w:rsidP="00455724">
      <w:pPr>
        <w:rPr>
          <w:sz w:val="22"/>
          <w:szCs w:val="22"/>
        </w:rPr>
      </w:pPr>
    </w:p>
    <w:p w14:paraId="2E2ECA57" w14:textId="77777777"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14:paraId="54153B54" w14:textId="77777777" w:rsidR="00455724" w:rsidRDefault="00455724" w:rsidP="00455724">
      <w:pPr>
        <w:rPr>
          <w:sz w:val="22"/>
          <w:szCs w:val="22"/>
        </w:rPr>
      </w:pPr>
    </w:p>
    <w:p w14:paraId="4D91E98B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14:paraId="71B96624" w14:textId="77777777" w:rsidR="00455724" w:rsidRDefault="00455724" w:rsidP="00455724">
      <w:pPr>
        <w:rPr>
          <w:sz w:val="22"/>
          <w:szCs w:val="22"/>
        </w:rPr>
      </w:pPr>
    </w:p>
    <w:p w14:paraId="70905B73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obuhvaća opći dio, posebni dio i razgovor (intervju). </w:t>
      </w:r>
    </w:p>
    <w:p w14:paraId="6D114C07" w14:textId="77777777" w:rsidR="00455724" w:rsidRDefault="00455724" w:rsidP="00455724">
      <w:pPr>
        <w:rPr>
          <w:sz w:val="22"/>
          <w:szCs w:val="22"/>
        </w:rPr>
      </w:pPr>
    </w:p>
    <w:p w14:paraId="4B9E8F1F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 w:rsidR="00133BCC">
        <w:rPr>
          <w:sz w:val="22"/>
          <w:szCs w:val="22"/>
        </w:rPr>
        <w:t xml:space="preserve"> 151/22</w:t>
      </w:r>
      <w:r w:rsidR="00CB741D">
        <w:rPr>
          <w:sz w:val="22"/>
          <w:szCs w:val="22"/>
        </w:rPr>
        <w:t>, 156/23.</w:t>
      </w:r>
      <w:r>
        <w:rPr>
          <w:sz w:val="22"/>
          <w:szCs w:val="22"/>
        </w:rPr>
        <w:t xml:space="preserve">). </w:t>
      </w:r>
    </w:p>
    <w:p w14:paraId="1CE5655E" w14:textId="77777777" w:rsidR="00455724" w:rsidRDefault="00455724" w:rsidP="00455724">
      <w:pPr>
        <w:rPr>
          <w:sz w:val="22"/>
          <w:szCs w:val="22"/>
        </w:rPr>
      </w:pPr>
    </w:p>
    <w:p w14:paraId="276E771B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Posebni dio obveznog testiranja obuhvaća znanja iz poznavanja propisa koji se odnose na školovanje učenika s teškoćama i na postupak ocjenjivanja učenika (Pravilnik o načinima, postupcima i elementima vrednovanja učenika u osnovnoj i srednjoj školi („Narodne novine“ 112/2010.</w:t>
      </w:r>
      <w:r w:rsidR="00BA5502">
        <w:rPr>
          <w:sz w:val="22"/>
          <w:szCs w:val="22"/>
        </w:rPr>
        <w:t>, 82./2019.,43/20., 100/21.)</w:t>
      </w:r>
      <w:r>
        <w:rPr>
          <w:sz w:val="22"/>
          <w:szCs w:val="22"/>
        </w:rPr>
        <w:t>) i Pravilnik o osnovnoškolskom i srednjoškolskom odgoju i obrazovanju učenika s teškoćama u razvoju („Narodne novine“ 24/2015.).</w:t>
      </w:r>
    </w:p>
    <w:p w14:paraId="53DC03E0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i posebni dio) provodi se pisanim testom. </w:t>
      </w:r>
    </w:p>
    <w:p w14:paraId="3A8D83A3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i posebni dio) upućuju se svi kandidati koji zadovoljavaju uvjete natječaja i čije su prijave pravodobne i potpune. </w:t>
      </w:r>
    </w:p>
    <w:p w14:paraId="61FFE732" w14:textId="77777777" w:rsidR="00455724" w:rsidRDefault="00455724" w:rsidP="00455724">
      <w:pPr>
        <w:rPr>
          <w:sz w:val="22"/>
          <w:szCs w:val="22"/>
        </w:rPr>
      </w:pPr>
    </w:p>
    <w:p w14:paraId="315540FB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14:paraId="2EAAB287" w14:textId="77777777" w:rsidR="00455724" w:rsidRDefault="00455724" w:rsidP="00455724">
      <w:pPr>
        <w:rPr>
          <w:sz w:val="22"/>
          <w:szCs w:val="22"/>
        </w:rPr>
      </w:pPr>
    </w:p>
    <w:p w14:paraId="658FBA9C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Svaki dio testiranja vrednuje se bodovima od 0 do 10. Bodovi se mogu utvrditi decimalnim brojem, najviše na dvije decimale. Smatra se da je kandidat zadovoljio na testiranju, ako je za svaki dio testiranja dobio najmanje 5 bodova. Kandidat koji ne zadovolji na provedenom testiranja,  ne može sudjelovati u daljnjem postupku (razgovor- intervju). </w:t>
      </w:r>
    </w:p>
    <w:p w14:paraId="55F6DD25" w14:textId="77777777" w:rsidR="00455724" w:rsidRDefault="00455724" w:rsidP="00455724">
      <w:pPr>
        <w:rPr>
          <w:sz w:val="22"/>
          <w:szCs w:val="22"/>
        </w:rPr>
      </w:pPr>
    </w:p>
    <w:p w14:paraId="7A8EB28C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 razgovor -intervju se pozivaju kandidati koji su zadovolji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14:paraId="4F64AA75" w14:textId="77777777" w:rsidR="00455724" w:rsidRDefault="00455724" w:rsidP="00455724">
      <w:pPr>
        <w:rPr>
          <w:sz w:val="22"/>
          <w:szCs w:val="22"/>
        </w:rPr>
      </w:pPr>
    </w:p>
    <w:p w14:paraId="63EC1F3F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14:paraId="74779E6F" w14:textId="77777777" w:rsidR="00455724" w:rsidRDefault="00455724" w:rsidP="00455724">
      <w:pPr>
        <w:rPr>
          <w:sz w:val="22"/>
          <w:szCs w:val="22"/>
        </w:rPr>
      </w:pPr>
    </w:p>
    <w:p w14:paraId="2C05ED67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14:paraId="7A71639A" w14:textId="77777777" w:rsidR="00455724" w:rsidRDefault="00455724" w:rsidP="00455724">
      <w:pPr>
        <w:rPr>
          <w:sz w:val="22"/>
          <w:szCs w:val="22"/>
        </w:rPr>
      </w:pPr>
    </w:p>
    <w:p w14:paraId="6B070D51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14:paraId="0896DEBB" w14:textId="77777777" w:rsidR="00455724" w:rsidRDefault="00455724" w:rsidP="00455724">
      <w:pPr>
        <w:rPr>
          <w:sz w:val="22"/>
          <w:szCs w:val="22"/>
        </w:rPr>
      </w:pPr>
    </w:p>
    <w:p w14:paraId="1EEB5A9E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14:paraId="46001918" w14:textId="77777777" w:rsidR="00455724" w:rsidRDefault="00455724" w:rsidP="00455724"/>
    <w:p w14:paraId="0CCF8251" w14:textId="77777777" w:rsidR="00455724" w:rsidRDefault="00455724" w:rsidP="00455724">
      <w:r>
        <w:t xml:space="preserve">Za vrijeme testiranja nije dopušteno: </w:t>
      </w:r>
    </w:p>
    <w:p w14:paraId="0FC713AD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14:paraId="634A9ACE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14:paraId="4021AB33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14:paraId="66B19F9D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14:paraId="47452CF1" w14:textId="77777777" w:rsidR="00455724" w:rsidRDefault="00455724" w:rsidP="00455724"/>
    <w:p w14:paraId="43D9EA66" w14:textId="77777777" w:rsidR="00455724" w:rsidRDefault="00455724" w:rsidP="00455724">
      <w:r>
        <w:t>Ako kandidat postupi suprotno pravilima testiranja, bit će udaljen s testiranja, a njegov rezultat Komisija neće priznati niti ocijeniti.</w:t>
      </w:r>
    </w:p>
    <w:p w14:paraId="1A022486" w14:textId="77777777" w:rsidR="00455724" w:rsidRDefault="00455724" w:rsidP="00455724"/>
    <w:p w14:paraId="5F3FD782" w14:textId="77777777" w:rsidR="00455724" w:rsidRDefault="00455724" w:rsidP="00455724"/>
    <w:p w14:paraId="2F3B8439" w14:textId="77777777" w:rsidR="00455724" w:rsidRDefault="00455724" w:rsidP="00455724"/>
    <w:p w14:paraId="194C4B10" w14:textId="77777777"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DB1D6B">
        <w:t>CA</w:t>
      </w:r>
      <w:r w:rsidR="00BD7CBF">
        <w:t xml:space="preserve"> </w:t>
      </w:r>
      <w:r>
        <w:t xml:space="preserve"> KOMISIJE</w:t>
      </w:r>
    </w:p>
    <w:p w14:paraId="1EE85BD0" w14:textId="77777777" w:rsidR="00455724" w:rsidRDefault="0010080F" w:rsidP="0045572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6431F">
        <w:t xml:space="preserve">        </w:t>
      </w:r>
      <w:r>
        <w:t xml:space="preserve"> </w:t>
      </w:r>
      <w:r w:rsidR="00DB1D6B">
        <w:t xml:space="preserve">DUBRAVKA JELUŠIĆ </w:t>
      </w:r>
    </w:p>
    <w:p w14:paraId="5316FA7A" w14:textId="77777777"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724"/>
    <w:rsid w:val="000A05D8"/>
    <w:rsid w:val="000E33AF"/>
    <w:rsid w:val="0010080F"/>
    <w:rsid w:val="00133BCC"/>
    <w:rsid w:val="0016431F"/>
    <w:rsid w:val="001E16D2"/>
    <w:rsid w:val="003A1E9E"/>
    <w:rsid w:val="003A602C"/>
    <w:rsid w:val="003B174C"/>
    <w:rsid w:val="00455724"/>
    <w:rsid w:val="004709CF"/>
    <w:rsid w:val="0056128F"/>
    <w:rsid w:val="00621C48"/>
    <w:rsid w:val="0062583F"/>
    <w:rsid w:val="0070214B"/>
    <w:rsid w:val="00814668"/>
    <w:rsid w:val="00941279"/>
    <w:rsid w:val="00956926"/>
    <w:rsid w:val="00966D58"/>
    <w:rsid w:val="009A3617"/>
    <w:rsid w:val="009F60BB"/>
    <w:rsid w:val="00AA64AE"/>
    <w:rsid w:val="00AE1F02"/>
    <w:rsid w:val="00B80D11"/>
    <w:rsid w:val="00BA5502"/>
    <w:rsid w:val="00BD7CBF"/>
    <w:rsid w:val="00C131AD"/>
    <w:rsid w:val="00C95600"/>
    <w:rsid w:val="00CA3EE3"/>
    <w:rsid w:val="00CB17D6"/>
    <w:rsid w:val="00CB741D"/>
    <w:rsid w:val="00D9751D"/>
    <w:rsid w:val="00DB1D6B"/>
    <w:rsid w:val="00DE0343"/>
    <w:rsid w:val="00E41284"/>
    <w:rsid w:val="00E421BF"/>
    <w:rsid w:val="00E44847"/>
    <w:rsid w:val="00E72917"/>
    <w:rsid w:val="00E75434"/>
    <w:rsid w:val="00E94215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375"/>
  <w15:docId w15:val="{9C938F53-460B-48AE-9935-35D7493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23</cp:revision>
  <dcterms:created xsi:type="dcterms:W3CDTF">2019-08-23T06:20:00Z</dcterms:created>
  <dcterms:modified xsi:type="dcterms:W3CDTF">2026-01-13T09:54:00Z</dcterms:modified>
</cp:coreProperties>
</file>