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F576" w14:textId="77777777"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14:paraId="169F95B3" w14:textId="77777777"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14:paraId="033EA1D0" w14:textId="77777777"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14:paraId="14D25B5E" w14:textId="7917C9B8"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5955C8">
        <w:rPr>
          <w:rFonts w:asciiTheme="majorHAnsi" w:hAnsiTheme="majorHAnsi"/>
        </w:rPr>
        <w:t>1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5955C8">
        <w:rPr>
          <w:rFonts w:asciiTheme="majorHAnsi" w:hAnsiTheme="majorHAnsi"/>
        </w:rPr>
        <w:t>5</w:t>
      </w:r>
      <w:r w:rsidRPr="00DA42EC">
        <w:rPr>
          <w:rFonts w:asciiTheme="majorHAnsi" w:hAnsiTheme="majorHAnsi"/>
        </w:rPr>
        <w:t>-01/</w:t>
      </w:r>
      <w:r w:rsidR="00CF5667">
        <w:rPr>
          <w:rFonts w:asciiTheme="majorHAnsi" w:hAnsiTheme="majorHAnsi"/>
        </w:rPr>
        <w:t>0</w:t>
      </w:r>
      <w:r w:rsidR="009D6B62">
        <w:rPr>
          <w:rFonts w:asciiTheme="majorHAnsi" w:hAnsiTheme="majorHAnsi"/>
        </w:rPr>
        <w:t>9</w:t>
      </w:r>
    </w:p>
    <w:p w14:paraId="6507DE78" w14:textId="2EDAC872"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F56085">
        <w:rPr>
          <w:rFonts w:asciiTheme="majorHAnsi" w:hAnsiTheme="majorHAnsi"/>
        </w:rPr>
        <w:t>2140-66-01-2</w:t>
      </w:r>
      <w:r w:rsidR="005955C8">
        <w:rPr>
          <w:rFonts w:asciiTheme="majorHAnsi" w:hAnsiTheme="majorHAnsi"/>
        </w:rPr>
        <w:t>5</w:t>
      </w:r>
      <w:r w:rsidR="00A630FD">
        <w:rPr>
          <w:rFonts w:asciiTheme="majorHAnsi" w:hAnsiTheme="majorHAnsi"/>
        </w:rPr>
        <w:t>-</w:t>
      </w:r>
      <w:r w:rsidR="009D6B62">
        <w:rPr>
          <w:rFonts w:asciiTheme="majorHAnsi" w:hAnsiTheme="majorHAnsi"/>
        </w:rPr>
        <w:t>15</w:t>
      </w:r>
    </w:p>
    <w:p w14:paraId="79EE90B6" w14:textId="11887BA6"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911C64">
        <w:rPr>
          <w:rFonts w:asciiTheme="majorHAnsi" w:hAnsiTheme="majorHAnsi"/>
        </w:rPr>
        <w:t>1</w:t>
      </w:r>
      <w:r w:rsidR="009D6B62">
        <w:rPr>
          <w:rFonts w:asciiTheme="majorHAnsi" w:hAnsiTheme="majorHAnsi"/>
        </w:rPr>
        <w:t>4</w:t>
      </w:r>
      <w:r w:rsidR="00911C64">
        <w:rPr>
          <w:rFonts w:asciiTheme="majorHAnsi" w:hAnsiTheme="majorHAnsi"/>
        </w:rPr>
        <w:t>.</w:t>
      </w:r>
      <w:r w:rsidR="009D6B62">
        <w:rPr>
          <w:rFonts w:asciiTheme="majorHAnsi" w:hAnsiTheme="majorHAnsi"/>
        </w:rPr>
        <w:t>11</w:t>
      </w:r>
      <w:r w:rsidR="00911C64">
        <w:rPr>
          <w:rFonts w:asciiTheme="majorHAnsi" w:hAnsiTheme="majorHAnsi"/>
        </w:rPr>
        <w:t>.2025.</w:t>
      </w:r>
    </w:p>
    <w:p w14:paraId="50327E44" w14:textId="77777777" w:rsidR="00062159" w:rsidRDefault="00062159" w:rsidP="00543D02">
      <w:pPr>
        <w:jc w:val="both"/>
        <w:rPr>
          <w:rFonts w:asciiTheme="majorHAnsi" w:hAnsiTheme="majorHAnsi"/>
        </w:rPr>
      </w:pPr>
    </w:p>
    <w:p w14:paraId="3C22E320" w14:textId="234A9B6D"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9D6B62">
        <w:rPr>
          <w:rFonts w:asciiTheme="majorHAnsi" w:hAnsiTheme="majorHAnsi"/>
        </w:rPr>
        <w:t>28</w:t>
      </w:r>
      <w:r w:rsidR="005955C8">
        <w:rPr>
          <w:rFonts w:asciiTheme="majorHAnsi" w:hAnsiTheme="majorHAnsi"/>
        </w:rPr>
        <w:t>.</w:t>
      </w:r>
      <w:r w:rsidR="009D6B62">
        <w:rPr>
          <w:rFonts w:asciiTheme="majorHAnsi" w:hAnsiTheme="majorHAnsi"/>
        </w:rPr>
        <w:t>10</w:t>
      </w:r>
      <w:r w:rsidR="005955C8">
        <w:rPr>
          <w:rFonts w:asciiTheme="majorHAnsi" w:hAnsiTheme="majorHAnsi"/>
        </w:rPr>
        <w:t>.2025.</w:t>
      </w:r>
      <w:r w:rsidR="00543D02" w:rsidRPr="00DA42EC">
        <w:rPr>
          <w:rFonts w:asciiTheme="majorHAnsi" w:hAnsiTheme="majorHAnsi"/>
        </w:rPr>
        <w:t xml:space="preserve">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5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9D6B62">
        <w:rPr>
          <w:rFonts w:asciiTheme="majorHAnsi" w:hAnsiTheme="majorHAnsi"/>
          <w:b/>
        </w:rPr>
        <w:t>operativnog djelatnika za sigurnost i civilnu zaštitu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9D6B62">
        <w:rPr>
          <w:rFonts w:asciiTheme="majorHAnsi" w:hAnsiTheme="majorHAnsi"/>
        </w:rPr>
        <w:t>ne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14:paraId="21701619" w14:textId="77777777"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14:paraId="640C7DE5" w14:textId="77777777"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14:paraId="4E46989A" w14:textId="77777777"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14:paraId="055920B1" w14:textId="0C4BFA37"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911C64">
        <w:rPr>
          <w:rFonts w:asciiTheme="majorHAnsi" w:hAnsiTheme="majorHAnsi"/>
          <w:b/>
        </w:rPr>
        <w:t>2</w:t>
      </w:r>
      <w:r w:rsidR="009D6B62">
        <w:rPr>
          <w:rFonts w:asciiTheme="majorHAnsi" w:hAnsiTheme="majorHAnsi"/>
          <w:b/>
        </w:rPr>
        <w:t>0</w:t>
      </w:r>
      <w:r w:rsidR="00911C64">
        <w:rPr>
          <w:rFonts w:asciiTheme="majorHAnsi" w:hAnsiTheme="majorHAnsi"/>
          <w:b/>
        </w:rPr>
        <w:t xml:space="preserve">. </w:t>
      </w:r>
      <w:r w:rsidR="009D6B62">
        <w:rPr>
          <w:rFonts w:asciiTheme="majorHAnsi" w:hAnsiTheme="majorHAnsi"/>
          <w:b/>
        </w:rPr>
        <w:t>11</w:t>
      </w:r>
      <w:r w:rsidR="00911C64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5955C8">
        <w:rPr>
          <w:rFonts w:asciiTheme="majorHAnsi" w:hAnsiTheme="majorHAnsi"/>
          <w:b/>
        </w:rPr>
        <w:t>5</w:t>
      </w:r>
      <w:r w:rsidR="00E46B68" w:rsidRPr="00DA42EC">
        <w:rPr>
          <w:rFonts w:asciiTheme="majorHAnsi" w:hAnsiTheme="majorHAnsi"/>
          <w:b/>
        </w:rPr>
        <w:t>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4E7A06">
        <w:rPr>
          <w:rFonts w:asciiTheme="majorHAnsi" w:hAnsiTheme="majorHAnsi"/>
          <w:b/>
        </w:rPr>
        <w:t>8</w:t>
      </w:r>
      <w:r w:rsidR="005955C8">
        <w:rPr>
          <w:rFonts w:asciiTheme="majorHAnsi" w:hAnsiTheme="majorHAnsi"/>
          <w:b/>
        </w:rPr>
        <w:t>.00</w:t>
      </w:r>
      <w:r w:rsidR="00F56085">
        <w:rPr>
          <w:rFonts w:asciiTheme="majorHAnsi" w:hAnsiTheme="majorHAnsi"/>
          <w:b/>
        </w:rPr>
        <w:t xml:space="preserve"> 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14:paraId="4747EA7C" w14:textId="77777777"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14:paraId="2CFB7C20" w14:textId="77777777"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14:paraId="46D5B2BD" w14:textId="77777777"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14:paraId="0F36D1B5" w14:textId="77777777"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14:paraId="723F5F1F" w14:textId="77777777" w:rsidTr="00234DC8">
        <w:tc>
          <w:tcPr>
            <w:tcW w:w="1775" w:type="dxa"/>
            <w:shd w:val="clear" w:color="auto" w:fill="auto"/>
          </w:tcPr>
          <w:p w14:paraId="4517C673" w14:textId="77777777"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14:paraId="3C24FE5F" w14:textId="77777777"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14:paraId="61C8D0BB" w14:textId="77777777" w:rsidTr="00234DC8">
        <w:tc>
          <w:tcPr>
            <w:tcW w:w="1775" w:type="dxa"/>
            <w:shd w:val="clear" w:color="auto" w:fill="auto"/>
          </w:tcPr>
          <w:p w14:paraId="04311596" w14:textId="77777777"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14:paraId="6A15CF91" w14:textId="161A7F71" w:rsidR="00AF68D6" w:rsidRPr="00DA42EC" w:rsidRDefault="009D6B62" w:rsidP="00164B5D">
            <w:pPr>
              <w:rPr>
                <w:rFonts w:asciiTheme="majorHAnsi" w:hAnsiTheme="majorHAnsi" w:cs="Arial"/>
                <w:lang w:val="de-DE"/>
              </w:rPr>
            </w:pPr>
            <w:proofErr w:type="gramStart"/>
            <w:r>
              <w:rPr>
                <w:rFonts w:asciiTheme="majorHAnsi" w:hAnsiTheme="majorHAnsi" w:cs="Arial"/>
                <w:lang w:val="de-DE"/>
              </w:rPr>
              <w:t>T.P</w:t>
            </w:r>
            <w:proofErr w:type="gramEnd"/>
          </w:p>
        </w:tc>
      </w:tr>
      <w:tr w:rsidR="00911C64" w:rsidRPr="00DA42EC" w14:paraId="526ECA1E" w14:textId="77777777" w:rsidTr="00234DC8">
        <w:tc>
          <w:tcPr>
            <w:tcW w:w="1775" w:type="dxa"/>
            <w:shd w:val="clear" w:color="auto" w:fill="auto"/>
          </w:tcPr>
          <w:p w14:paraId="6FFC74B7" w14:textId="77777777" w:rsidR="00911C64" w:rsidRDefault="00911C64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2.</w:t>
            </w:r>
          </w:p>
        </w:tc>
        <w:tc>
          <w:tcPr>
            <w:tcW w:w="7026" w:type="dxa"/>
            <w:shd w:val="clear" w:color="auto" w:fill="auto"/>
          </w:tcPr>
          <w:p w14:paraId="43168811" w14:textId="3674993F" w:rsidR="00911C64" w:rsidRDefault="009D6B62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D.A.</w:t>
            </w:r>
          </w:p>
        </w:tc>
      </w:tr>
      <w:tr w:rsidR="009D6B62" w:rsidRPr="00DA42EC" w14:paraId="488404E0" w14:textId="77777777" w:rsidTr="00234DC8">
        <w:tc>
          <w:tcPr>
            <w:tcW w:w="1775" w:type="dxa"/>
            <w:shd w:val="clear" w:color="auto" w:fill="auto"/>
          </w:tcPr>
          <w:p w14:paraId="73E3DBAA" w14:textId="791B583D" w:rsidR="009D6B62" w:rsidRDefault="009D6B62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3.</w:t>
            </w:r>
          </w:p>
        </w:tc>
        <w:tc>
          <w:tcPr>
            <w:tcW w:w="7026" w:type="dxa"/>
            <w:shd w:val="clear" w:color="auto" w:fill="auto"/>
          </w:tcPr>
          <w:p w14:paraId="076F00F2" w14:textId="7FCD3EA6" w:rsidR="009D6B62" w:rsidRDefault="009D6B62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M.G.</w:t>
            </w:r>
          </w:p>
        </w:tc>
      </w:tr>
      <w:tr w:rsidR="009D6B62" w:rsidRPr="00DA42EC" w14:paraId="5B1477BE" w14:textId="77777777" w:rsidTr="00234DC8">
        <w:tc>
          <w:tcPr>
            <w:tcW w:w="1775" w:type="dxa"/>
            <w:shd w:val="clear" w:color="auto" w:fill="auto"/>
          </w:tcPr>
          <w:p w14:paraId="431B950D" w14:textId="3998292E" w:rsidR="009D6B62" w:rsidRDefault="009D6B62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4.</w:t>
            </w:r>
          </w:p>
        </w:tc>
        <w:tc>
          <w:tcPr>
            <w:tcW w:w="7026" w:type="dxa"/>
            <w:shd w:val="clear" w:color="auto" w:fill="auto"/>
          </w:tcPr>
          <w:p w14:paraId="1431F1C3" w14:textId="201971BE" w:rsidR="009D6B62" w:rsidRDefault="009D6B62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D.H.</w:t>
            </w:r>
          </w:p>
        </w:tc>
      </w:tr>
      <w:tr w:rsidR="009D6B62" w:rsidRPr="00DA42EC" w14:paraId="4E125AF6" w14:textId="77777777" w:rsidTr="00234DC8">
        <w:tc>
          <w:tcPr>
            <w:tcW w:w="1775" w:type="dxa"/>
            <w:shd w:val="clear" w:color="auto" w:fill="auto"/>
          </w:tcPr>
          <w:p w14:paraId="20DB4DED" w14:textId="65818171" w:rsidR="009D6B62" w:rsidRDefault="009D6B62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5.</w:t>
            </w:r>
          </w:p>
        </w:tc>
        <w:tc>
          <w:tcPr>
            <w:tcW w:w="7026" w:type="dxa"/>
            <w:shd w:val="clear" w:color="auto" w:fill="auto"/>
          </w:tcPr>
          <w:p w14:paraId="18494615" w14:textId="213CBB28" w:rsidR="009D6B62" w:rsidRDefault="009D6B62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Z.Ž.</w:t>
            </w:r>
          </w:p>
        </w:tc>
      </w:tr>
      <w:tr w:rsidR="009D6B62" w:rsidRPr="00DA42EC" w14:paraId="31B4DF35" w14:textId="77777777" w:rsidTr="00234DC8">
        <w:tc>
          <w:tcPr>
            <w:tcW w:w="1775" w:type="dxa"/>
            <w:shd w:val="clear" w:color="auto" w:fill="auto"/>
          </w:tcPr>
          <w:p w14:paraId="6D55BCDC" w14:textId="67D4D960" w:rsidR="009D6B62" w:rsidRDefault="00EB095B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6.</w:t>
            </w:r>
          </w:p>
        </w:tc>
        <w:tc>
          <w:tcPr>
            <w:tcW w:w="7026" w:type="dxa"/>
            <w:shd w:val="clear" w:color="auto" w:fill="auto"/>
          </w:tcPr>
          <w:p w14:paraId="0D3B2987" w14:textId="5AF71BEA" w:rsidR="009D6B62" w:rsidRDefault="00EB095B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A.P.</w:t>
            </w:r>
          </w:p>
        </w:tc>
      </w:tr>
    </w:tbl>
    <w:p w14:paraId="7F4CC7D9" w14:textId="77777777" w:rsidR="00AF68D6" w:rsidRDefault="00AF68D6">
      <w:pPr>
        <w:rPr>
          <w:rFonts w:asciiTheme="majorHAnsi" w:hAnsiTheme="majorHAnsi"/>
        </w:rPr>
      </w:pPr>
    </w:p>
    <w:p w14:paraId="3F9BBFB3" w14:textId="77777777"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14:paraId="55161735" w14:textId="77777777" w:rsidR="006E5D69" w:rsidRPr="00DA42EC" w:rsidRDefault="006E5D69">
      <w:pPr>
        <w:rPr>
          <w:rFonts w:asciiTheme="majorHAnsi" w:hAnsiTheme="majorHAnsi"/>
        </w:rPr>
      </w:pPr>
    </w:p>
    <w:p w14:paraId="4B853CA5" w14:textId="77777777"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14:paraId="51747176" w14:textId="77777777"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14:paraId="7B31AECE" w14:textId="77777777"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14:paraId="3C0C071A" w14:textId="77777777" w:rsidR="00C645C2" w:rsidRPr="00DA42EC" w:rsidRDefault="00C645C2" w:rsidP="006E5D69">
      <w:pPr>
        <w:jc w:val="both"/>
        <w:rPr>
          <w:rFonts w:asciiTheme="majorHAnsi" w:hAnsiTheme="majorHAnsi"/>
        </w:rPr>
      </w:pPr>
    </w:p>
    <w:p w14:paraId="34794A6F" w14:textId="0C65B5B4"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5955C8">
        <w:rPr>
          <w:rFonts w:asciiTheme="majorHAnsi" w:hAnsiTheme="majorHAnsi"/>
        </w:rPr>
        <w:t>1</w:t>
      </w:r>
      <w:r w:rsidR="009D6B62">
        <w:rPr>
          <w:rFonts w:asciiTheme="majorHAnsi" w:hAnsiTheme="majorHAnsi"/>
        </w:rPr>
        <w:t>4</w:t>
      </w:r>
      <w:r w:rsidR="00F24BFC">
        <w:rPr>
          <w:rFonts w:asciiTheme="majorHAnsi" w:hAnsiTheme="majorHAnsi"/>
        </w:rPr>
        <w:t>.</w:t>
      </w:r>
      <w:r w:rsidR="009D6B62">
        <w:rPr>
          <w:rFonts w:asciiTheme="majorHAnsi" w:hAnsiTheme="majorHAnsi"/>
        </w:rPr>
        <w:t>11</w:t>
      </w:r>
      <w:r w:rsidR="00AF2016">
        <w:rPr>
          <w:rFonts w:asciiTheme="majorHAnsi" w:hAnsiTheme="majorHAnsi"/>
        </w:rPr>
        <w:t>.202</w:t>
      </w:r>
      <w:r w:rsidR="005955C8">
        <w:rPr>
          <w:rFonts w:asciiTheme="majorHAnsi" w:hAnsiTheme="majorHAnsi"/>
        </w:rPr>
        <w:t>5</w:t>
      </w:r>
      <w:r w:rsidR="00AF2016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14:paraId="2C2963EF" w14:textId="77777777" w:rsidR="001307BA" w:rsidRPr="00DA42EC" w:rsidRDefault="001307BA" w:rsidP="001307BA">
      <w:pPr>
        <w:jc w:val="both"/>
        <w:rPr>
          <w:rFonts w:asciiTheme="majorHAnsi" w:hAnsiTheme="majorHAnsi"/>
        </w:rPr>
      </w:pPr>
    </w:p>
    <w:p w14:paraId="4AEB98F9" w14:textId="77777777"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14:paraId="4B58576E" w14:textId="77777777"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3D4D23"/>
    <w:rsid w:val="00416E92"/>
    <w:rsid w:val="00463429"/>
    <w:rsid w:val="004645ED"/>
    <w:rsid w:val="00464E07"/>
    <w:rsid w:val="004A33A1"/>
    <w:rsid w:val="004E7A06"/>
    <w:rsid w:val="005050A5"/>
    <w:rsid w:val="00543D02"/>
    <w:rsid w:val="005748D1"/>
    <w:rsid w:val="005955C8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911C64"/>
    <w:rsid w:val="009151F4"/>
    <w:rsid w:val="0092087E"/>
    <w:rsid w:val="00957EEB"/>
    <w:rsid w:val="009A4144"/>
    <w:rsid w:val="009B05C9"/>
    <w:rsid w:val="009D6B62"/>
    <w:rsid w:val="009F2172"/>
    <w:rsid w:val="00A10ABF"/>
    <w:rsid w:val="00A329B1"/>
    <w:rsid w:val="00A512B3"/>
    <w:rsid w:val="00A630FD"/>
    <w:rsid w:val="00A72BBE"/>
    <w:rsid w:val="00A92D00"/>
    <w:rsid w:val="00AE5FD2"/>
    <w:rsid w:val="00AF2016"/>
    <w:rsid w:val="00AF68D6"/>
    <w:rsid w:val="00BB73EC"/>
    <w:rsid w:val="00C460AB"/>
    <w:rsid w:val="00C645C2"/>
    <w:rsid w:val="00C650E7"/>
    <w:rsid w:val="00CC7E20"/>
    <w:rsid w:val="00CF5667"/>
    <w:rsid w:val="00D12DB4"/>
    <w:rsid w:val="00D31C7F"/>
    <w:rsid w:val="00D43BE0"/>
    <w:rsid w:val="00D94366"/>
    <w:rsid w:val="00DA42EC"/>
    <w:rsid w:val="00DA7E69"/>
    <w:rsid w:val="00E00B4F"/>
    <w:rsid w:val="00E37422"/>
    <w:rsid w:val="00E46B68"/>
    <w:rsid w:val="00E826C4"/>
    <w:rsid w:val="00E9350B"/>
    <w:rsid w:val="00EB095B"/>
    <w:rsid w:val="00EC7429"/>
    <w:rsid w:val="00F24BFC"/>
    <w:rsid w:val="00F56085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19B0"/>
  <w15:docId w15:val="{5D5A002A-1776-410C-BE58-8A5A5499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hyperlink" Target="http://os-amihanovica-klanjec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B2CBB-32ED-4703-8417-4D64F9C2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osoba1</cp:lastModifiedBy>
  <cp:revision>34</cp:revision>
  <cp:lastPrinted>2025-02-14T12:49:00Z</cp:lastPrinted>
  <dcterms:created xsi:type="dcterms:W3CDTF">2019-09-04T11:17:00Z</dcterms:created>
  <dcterms:modified xsi:type="dcterms:W3CDTF">2025-11-14T12:08:00Z</dcterms:modified>
</cp:coreProperties>
</file>