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D2" w:rsidRDefault="00A87097">
      <w:r>
        <w:rPr>
          <w:noProof/>
        </w:rPr>
        <w:drawing>
          <wp:inline distT="0" distB="0" distL="0" distR="0">
            <wp:extent cx="5760720" cy="1760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97" w:rsidRDefault="00A87097" w:rsidP="00A87097">
      <w:r>
        <w:t>Nacrtajte sljedeće likove.</w:t>
      </w:r>
    </w:p>
    <w:p w:rsidR="00A87097" w:rsidRDefault="00A87097" w:rsidP="00A87097"/>
    <w:p w:rsidR="00A87097" w:rsidRDefault="00A87097" w:rsidP="00A87097"/>
    <w:p w:rsidR="00A87097" w:rsidRDefault="00A87097" w:rsidP="00A87097">
      <w:r>
        <w:t>Odgovorite na pitanja.</w:t>
      </w:r>
      <w:bookmarkStart w:id="0" w:name="_GoBack"/>
      <w:bookmarkEnd w:id="0"/>
    </w:p>
    <w:p w:rsidR="00A87097" w:rsidRDefault="00A87097" w:rsidP="00A87097">
      <w:r>
        <w:t xml:space="preserve">Što radi naredba </w:t>
      </w:r>
      <w:proofErr w:type="spellStart"/>
      <w:r>
        <w:t>bk</w:t>
      </w:r>
      <w:proofErr w:type="spellEnd"/>
      <w:r>
        <w:t>(100)?</w:t>
      </w:r>
    </w:p>
    <w:p w:rsidR="00A87097" w:rsidRDefault="00A87097" w:rsidP="00A87097"/>
    <w:p w:rsidR="00A87097" w:rsidRDefault="00A87097" w:rsidP="00A87097">
      <w:r>
        <w:t xml:space="preserve">Što radi naredba </w:t>
      </w:r>
      <w:proofErr w:type="spellStart"/>
      <w:r>
        <w:t>undo</w:t>
      </w:r>
      <w:proofErr w:type="spellEnd"/>
      <w:r>
        <w:t>()?</w:t>
      </w:r>
    </w:p>
    <w:p w:rsidR="00A87097" w:rsidRDefault="00A87097" w:rsidP="00A87097"/>
    <w:p w:rsidR="00A87097" w:rsidRDefault="00A87097" w:rsidP="00A87097">
      <w:r>
        <w:t xml:space="preserve">Što radi naredba </w:t>
      </w:r>
      <w:proofErr w:type="spellStart"/>
      <w:r>
        <w:t>pu</w:t>
      </w:r>
      <w:proofErr w:type="spellEnd"/>
      <w:r>
        <w:t>()?</w:t>
      </w:r>
    </w:p>
    <w:p w:rsidR="00A87097" w:rsidRDefault="00A87097" w:rsidP="00A87097"/>
    <w:p w:rsidR="00A87097" w:rsidRDefault="00A87097" w:rsidP="00A87097">
      <w:r>
        <w:t>Napišite naredbu koja će okrenuti trokut za 90 stupnjeva ulijevo.</w:t>
      </w:r>
    </w:p>
    <w:p w:rsidR="00A87097" w:rsidRDefault="00A87097" w:rsidP="00A87097"/>
    <w:p w:rsidR="00A87097" w:rsidRDefault="00A87097" w:rsidP="00A87097">
      <w:r>
        <w:t>Napišite naredbu koja će obrisati sve nacrtano.</w:t>
      </w:r>
    </w:p>
    <w:p w:rsidR="00A87097" w:rsidRDefault="00A87097" w:rsidP="00A87097"/>
    <w:p w:rsidR="00A87097" w:rsidRDefault="00A87097" w:rsidP="00A87097">
      <w:r>
        <w:t>Ispravite sljedeću naredbu da okreće trokut za 90 stupnjeva udesno.</w:t>
      </w:r>
    </w:p>
    <w:p w:rsidR="00A87097" w:rsidRDefault="00A87097" w:rsidP="00A87097">
      <w:r>
        <w:t>R(80)</w:t>
      </w:r>
    </w:p>
    <w:p w:rsidR="00A87097" w:rsidRDefault="00A87097" w:rsidP="00A87097">
      <w:r>
        <w:t>Ispravite sljedeću naredbu da ide 150 unaprijed.</w:t>
      </w:r>
    </w:p>
    <w:p w:rsidR="00A87097" w:rsidRDefault="00A87097" w:rsidP="00A87097">
      <w:proofErr w:type="spellStart"/>
      <w:r>
        <w:t>ld</w:t>
      </w:r>
      <w:proofErr w:type="spellEnd"/>
      <w:r>
        <w:t>(130(</w:t>
      </w:r>
    </w:p>
    <w:p w:rsidR="00A87097" w:rsidRPr="00A87097" w:rsidRDefault="00A87097" w:rsidP="00A87097"/>
    <w:sectPr w:rsidR="00A87097" w:rsidRPr="00A8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97"/>
    <w:rsid w:val="00A87097"/>
    <w:rsid w:val="00B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B591"/>
  <w15:chartTrackingRefBased/>
  <w15:docId w15:val="{C85EA872-33DA-4EA5-A556-B76CCB9B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Balašković</dc:creator>
  <cp:keywords/>
  <dc:description/>
  <cp:lastModifiedBy>Marijo Balašković</cp:lastModifiedBy>
  <cp:revision>1</cp:revision>
  <dcterms:created xsi:type="dcterms:W3CDTF">2023-05-02T06:25:00Z</dcterms:created>
  <dcterms:modified xsi:type="dcterms:W3CDTF">2023-05-02T06:31:00Z</dcterms:modified>
</cp:coreProperties>
</file>