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A3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Napiši program koji </w:t>
      </w:r>
      <w:r w:rsidR="00A60FDF">
        <w:rPr>
          <w:sz w:val="28"/>
          <w:szCs w:val="28"/>
        </w:rPr>
        <w:t>20</w:t>
      </w:r>
      <w:r w:rsidRPr="00D465A9">
        <w:rPr>
          <w:sz w:val="28"/>
          <w:szCs w:val="28"/>
        </w:rPr>
        <w:t xml:space="preserve"> puta ispisuje </w:t>
      </w:r>
      <w:r w:rsidR="00A60FDF">
        <w:rPr>
          <w:sz w:val="28"/>
          <w:szCs w:val="28"/>
        </w:rPr>
        <w:t>vaše ime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Napiši program koji ispisuje brojeve od </w:t>
      </w:r>
      <w:r w:rsidR="00A60FDF">
        <w:rPr>
          <w:sz w:val="28"/>
          <w:szCs w:val="28"/>
        </w:rPr>
        <w:t>20</w:t>
      </w:r>
      <w:r w:rsidRPr="00D465A9">
        <w:rPr>
          <w:sz w:val="28"/>
          <w:szCs w:val="28"/>
        </w:rPr>
        <w:t xml:space="preserve"> do 50.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Napiši program koji zbraja brojeve od 1 do 50 i ispisuje rezultat zbroja.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Napiši program koji omogućava unos broja sve dok ne unesemo 0.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Omogućava unos ocjene i ispisuje ocjenu riječima. 5 – odličan, 4 – vrlo dobar…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Napiši igru pogađanja brojeva od 1 do </w:t>
      </w:r>
      <w:r w:rsidR="00A60FDF">
        <w:rPr>
          <w:sz w:val="28"/>
          <w:szCs w:val="28"/>
        </w:rPr>
        <w:t>2</w:t>
      </w:r>
      <w:r w:rsidRPr="00D465A9">
        <w:rPr>
          <w:sz w:val="28"/>
          <w:szCs w:val="28"/>
        </w:rPr>
        <w:t>0.</w:t>
      </w: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Popravi sljedeće programe da rade.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Ispis brojeva od </w:t>
      </w:r>
      <w:r w:rsidR="00A60FDF">
        <w:rPr>
          <w:sz w:val="28"/>
          <w:szCs w:val="28"/>
        </w:rPr>
        <w:t>1</w:t>
      </w:r>
      <w:r w:rsidRPr="00D465A9">
        <w:rPr>
          <w:sz w:val="28"/>
          <w:szCs w:val="28"/>
        </w:rPr>
        <w:t xml:space="preserve"> do 100.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for i </w:t>
      </w:r>
      <w:proofErr w:type="spellStart"/>
      <w:r w:rsidRPr="00D465A9">
        <w:rPr>
          <w:sz w:val="28"/>
          <w:szCs w:val="28"/>
        </w:rPr>
        <w:t>in</w:t>
      </w:r>
      <w:proofErr w:type="spellEnd"/>
      <w:r w:rsidRPr="00D465A9">
        <w:rPr>
          <w:sz w:val="28"/>
          <w:szCs w:val="28"/>
        </w:rPr>
        <w:t xml:space="preserve"> r (,101):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    print(i)</w:t>
      </w:r>
    </w:p>
    <w:p w:rsidR="00D465A9" w:rsidRPr="00D465A9" w:rsidRDefault="00D465A9">
      <w:pPr>
        <w:rPr>
          <w:sz w:val="28"/>
          <w:szCs w:val="28"/>
        </w:rPr>
      </w:pP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Ako je unesena ocjena </w:t>
      </w:r>
      <w:r w:rsidR="00A60FDF">
        <w:rPr>
          <w:sz w:val="28"/>
          <w:szCs w:val="28"/>
        </w:rPr>
        <w:t>4</w:t>
      </w:r>
      <w:r w:rsidRPr="00D465A9">
        <w:rPr>
          <w:sz w:val="28"/>
          <w:szCs w:val="28"/>
        </w:rPr>
        <w:t>, ispisuje unesenu ocjenu riječima.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Ocjena=int(i ('Unesi ocjenu: '))</w:t>
      </w:r>
    </w:p>
    <w:p w:rsidR="00D465A9" w:rsidRP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>f ocjena==3:</w:t>
      </w:r>
    </w:p>
    <w:p w:rsid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    Print('Odličan')</w:t>
      </w:r>
    </w:p>
    <w:p w:rsidR="00A60FDF" w:rsidRPr="00D465A9" w:rsidRDefault="00A60FDF">
      <w:pPr>
        <w:rPr>
          <w:sz w:val="28"/>
          <w:szCs w:val="28"/>
        </w:rPr>
      </w:pPr>
      <w:bookmarkStart w:id="0" w:name="_GoBack"/>
      <w:bookmarkEnd w:id="0"/>
    </w:p>
    <w:p w:rsidR="00D465A9" w:rsidRDefault="00D465A9">
      <w:pPr>
        <w:rPr>
          <w:sz w:val="28"/>
          <w:szCs w:val="28"/>
        </w:rPr>
      </w:pPr>
      <w:r w:rsidRPr="00D465A9">
        <w:rPr>
          <w:sz w:val="28"/>
          <w:szCs w:val="28"/>
        </w:rPr>
        <w:t xml:space="preserve">Što </w:t>
      </w:r>
      <w:r w:rsidR="00A60FDF">
        <w:rPr>
          <w:sz w:val="28"/>
          <w:szCs w:val="28"/>
        </w:rPr>
        <w:t>ispisuju</w:t>
      </w:r>
      <w:r w:rsidRPr="00D465A9">
        <w:rPr>
          <w:sz w:val="28"/>
          <w:szCs w:val="28"/>
        </w:rPr>
        <w:t xml:space="preserve"> sljedeće naredbe?</w:t>
      </w:r>
      <w:r w:rsidR="00A60FDF">
        <w:rPr>
          <w:sz w:val="28"/>
          <w:szCs w:val="28"/>
        </w:rPr>
        <w:t xml:space="preserve"> Tri zadatka su, svaki je označen drugačijom bojom.</w:t>
      </w:r>
    </w:p>
    <w:p w:rsidR="00A60FDF" w:rsidRDefault="00A60FDF">
      <w:pPr>
        <w:rPr>
          <w:sz w:val="28"/>
          <w:szCs w:val="28"/>
        </w:rPr>
      </w:pPr>
    </w:p>
    <w:p w:rsidR="00A60FDF" w:rsidRPr="00A60FDF" w:rsidRDefault="00A60FDF">
      <w:pPr>
        <w:rPr>
          <w:color w:val="E36C0A" w:themeColor="accent6" w:themeShade="BF"/>
          <w:sz w:val="28"/>
          <w:szCs w:val="28"/>
        </w:rPr>
      </w:pPr>
      <w:r w:rsidRPr="00A60FDF">
        <w:rPr>
          <w:color w:val="E36C0A" w:themeColor="accent6" w:themeShade="BF"/>
          <w:sz w:val="28"/>
          <w:szCs w:val="28"/>
        </w:rPr>
        <w:t>visina=165</w:t>
      </w:r>
    </w:p>
    <w:p w:rsidR="00D465A9" w:rsidRPr="00A60FDF" w:rsidRDefault="00D465A9">
      <w:pPr>
        <w:rPr>
          <w:color w:val="E36C0A" w:themeColor="accent6" w:themeShade="BF"/>
          <w:sz w:val="28"/>
          <w:szCs w:val="28"/>
        </w:rPr>
      </w:pPr>
      <w:r w:rsidRPr="00A60FDF">
        <w:rPr>
          <w:color w:val="E36C0A" w:themeColor="accent6" w:themeShade="BF"/>
          <w:sz w:val="28"/>
          <w:szCs w:val="28"/>
        </w:rPr>
        <w:t>Print('</w:t>
      </w:r>
      <w:r w:rsidR="00A60FDF" w:rsidRPr="00A60FDF">
        <w:rPr>
          <w:color w:val="E36C0A" w:themeColor="accent6" w:themeShade="BF"/>
          <w:sz w:val="28"/>
          <w:szCs w:val="28"/>
        </w:rPr>
        <w:t>visina</w:t>
      </w:r>
      <w:r w:rsidRPr="00A60FDF">
        <w:rPr>
          <w:color w:val="E36C0A" w:themeColor="accent6" w:themeShade="BF"/>
          <w:sz w:val="28"/>
          <w:szCs w:val="28"/>
        </w:rPr>
        <w:t xml:space="preserve"> </w:t>
      </w:r>
      <w:proofErr w:type="spellStart"/>
      <w:r w:rsidRPr="00A60FDF">
        <w:rPr>
          <w:color w:val="E36C0A" w:themeColor="accent6" w:themeShade="BF"/>
          <w:sz w:val="28"/>
          <w:szCs w:val="28"/>
        </w:rPr>
        <w:t>iznosi',ocjena</w:t>
      </w:r>
      <w:proofErr w:type="spellEnd"/>
      <w:r w:rsidRPr="00A60FDF">
        <w:rPr>
          <w:color w:val="E36C0A" w:themeColor="accent6" w:themeShade="BF"/>
          <w:sz w:val="28"/>
          <w:szCs w:val="28"/>
        </w:rPr>
        <w:t>)</w:t>
      </w:r>
    </w:p>
    <w:p w:rsidR="00D465A9" w:rsidRDefault="00D465A9">
      <w:pPr>
        <w:rPr>
          <w:sz w:val="28"/>
          <w:szCs w:val="28"/>
        </w:rPr>
      </w:pPr>
    </w:p>
    <w:p w:rsidR="00A60FDF" w:rsidRDefault="00A60FDF">
      <w:pPr>
        <w:rPr>
          <w:sz w:val="28"/>
          <w:szCs w:val="28"/>
        </w:rPr>
      </w:pPr>
    </w:p>
    <w:p w:rsidR="00A60FDF" w:rsidRPr="00A60FDF" w:rsidRDefault="00A60FDF">
      <w:pPr>
        <w:rPr>
          <w:color w:val="76923C" w:themeColor="accent3" w:themeShade="BF"/>
          <w:sz w:val="28"/>
          <w:szCs w:val="28"/>
        </w:rPr>
      </w:pPr>
      <w:r w:rsidRPr="00A60FDF">
        <w:rPr>
          <w:color w:val="76923C" w:themeColor="accent3" w:themeShade="BF"/>
          <w:sz w:val="28"/>
          <w:szCs w:val="28"/>
        </w:rPr>
        <w:t>broj=7</w:t>
      </w:r>
    </w:p>
    <w:p w:rsidR="00D465A9" w:rsidRPr="00A60FDF" w:rsidRDefault="00D465A9">
      <w:pPr>
        <w:rPr>
          <w:color w:val="76923C" w:themeColor="accent3" w:themeShade="BF"/>
          <w:sz w:val="28"/>
          <w:szCs w:val="28"/>
        </w:rPr>
      </w:pPr>
      <w:proofErr w:type="spellStart"/>
      <w:r w:rsidRPr="00A60FDF">
        <w:rPr>
          <w:color w:val="76923C" w:themeColor="accent3" w:themeShade="BF"/>
          <w:sz w:val="28"/>
          <w:szCs w:val="28"/>
        </w:rPr>
        <w:t>If</w:t>
      </w:r>
      <w:proofErr w:type="spellEnd"/>
      <w:r w:rsidRPr="00A60FDF">
        <w:rPr>
          <w:color w:val="76923C" w:themeColor="accent3" w:themeShade="BF"/>
          <w:sz w:val="28"/>
          <w:szCs w:val="28"/>
        </w:rPr>
        <w:t xml:space="preserve"> broj&gt;0:</w:t>
      </w:r>
    </w:p>
    <w:p w:rsidR="00D465A9" w:rsidRPr="00A60FDF" w:rsidRDefault="00D465A9">
      <w:pPr>
        <w:rPr>
          <w:color w:val="76923C" w:themeColor="accent3" w:themeShade="BF"/>
          <w:sz w:val="28"/>
          <w:szCs w:val="28"/>
        </w:rPr>
      </w:pPr>
      <w:r w:rsidRPr="00A60FDF">
        <w:rPr>
          <w:color w:val="76923C" w:themeColor="accent3" w:themeShade="BF"/>
          <w:sz w:val="28"/>
          <w:szCs w:val="28"/>
        </w:rPr>
        <w:t xml:space="preserve">    Print('Broj je p</w:t>
      </w:r>
      <w:r w:rsidR="00A60FDF" w:rsidRPr="00A60FDF">
        <w:rPr>
          <w:color w:val="76923C" w:themeColor="accent3" w:themeShade="BF"/>
          <w:sz w:val="28"/>
          <w:szCs w:val="28"/>
        </w:rPr>
        <w:t>o</w:t>
      </w:r>
      <w:r w:rsidRPr="00A60FDF">
        <w:rPr>
          <w:color w:val="76923C" w:themeColor="accent3" w:themeShade="BF"/>
          <w:sz w:val="28"/>
          <w:szCs w:val="28"/>
        </w:rPr>
        <w:t>zitivan')</w:t>
      </w:r>
    </w:p>
    <w:p w:rsidR="00A60FDF" w:rsidRPr="00A60FDF" w:rsidRDefault="00A60FDF">
      <w:pPr>
        <w:rPr>
          <w:color w:val="76923C" w:themeColor="accent3" w:themeShade="BF"/>
          <w:sz w:val="28"/>
          <w:szCs w:val="28"/>
        </w:rPr>
      </w:pPr>
      <w:proofErr w:type="spellStart"/>
      <w:r w:rsidRPr="00A60FDF">
        <w:rPr>
          <w:color w:val="76923C" w:themeColor="accent3" w:themeShade="BF"/>
          <w:sz w:val="28"/>
          <w:szCs w:val="28"/>
        </w:rPr>
        <w:t>Else</w:t>
      </w:r>
      <w:proofErr w:type="spellEnd"/>
      <w:r w:rsidRPr="00A60FDF">
        <w:rPr>
          <w:color w:val="76923C" w:themeColor="accent3" w:themeShade="BF"/>
          <w:sz w:val="28"/>
          <w:szCs w:val="28"/>
        </w:rPr>
        <w:t>:</w:t>
      </w:r>
    </w:p>
    <w:p w:rsidR="00A60FDF" w:rsidRPr="00A60FDF" w:rsidRDefault="00A60FDF">
      <w:pPr>
        <w:rPr>
          <w:color w:val="76923C" w:themeColor="accent3" w:themeShade="BF"/>
          <w:sz w:val="28"/>
          <w:szCs w:val="28"/>
        </w:rPr>
      </w:pPr>
      <w:r w:rsidRPr="00A60FDF">
        <w:rPr>
          <w:color w:val="76923C" w:themeColor="accent3" w:themeShade="BF"/>
          <w:sz w:val="28"/>
          <w:szCs w:val="28"/>
        </w:rPr>
        <w:t xml:space="preserve">   Print('broj je negativan')</w:t>
      </w:r>
    </w:p>
    <w:p w:rsidR="00A60FDF" w:rsidRDefault="00A60FDF">
      <w:pPr>
        <w:rPr>
          <w:sz w:val="28"/>
          <w:szCs w:val="28"/>
        </w:rPr>
      </w:pPr>
    </w:p>
    <w:p w:rsidR="00A60FDF" w:rsidRDefault="00A60FDF">
      <w:pPr>
        <w:rPr>
          <w:sz w:val="28"/>
          <w:szCs w:val="28"/>
        </w:rPr>
      </w:pPr>
    </w:p>
    <w:p w:rsidR="00A60FDF" w:rsidRPr="00A60FDF" w:rsidRDefault="00A60FDF" w:rsidP="00A60FDF">
      <w:pPr>
        <w:rPr>
          <w:color w:val="365F91" w:themeColor="accent1" w:themeShade="BF"/>
          <w:sz w:val="28"/>
          <w:szCs w:val="28"/>
        </w:rPr>
      </w:pPr>
      <w:r w:rsidRPr="00A60FDF">
        <w:rPr>
          <w:color w:val="365F91" w:themeColor="accent1" w:themeShade="BF"/>
          <w:sz w:val="28"/>
          <w:szCs w:val="28"/>
        </w:rPr>
        <w:t>broj=</w:t>
      </w:r>
      <w:r w:rsidRPr="00A60FDF">
        <w:rPr>
          <w:color w:val="365F91" w:themeColor="accent1" w:themeShade="BF"/>
          <w:sz w:val="28"/>
          <w:szCs w:val="28"/>
        </w:rPr>
        <w:t>-4</w:t>
      </w:r>
    </w:p>
    <w:p w:rsidR="00A60FDF" w:rsidRPr="00A60FDF" w:rsidRDefault="00A60FDF" w:rsidP="00A60FDF">
      <w:pPr>
        <w:rPr>
          <w:color w:val="365F91" w:themeColor="accent1" w:themeShade="BF"/>
          <w:sz w:val="28"/>
          <w:szCs w:val="28"/>
        </w:rPr>
      </w:pPr>
      <w:proofErr w:type="spellStart"/>
      <w:r w:rsidRPr="00A60FDF">
        <w:rPr>
          <w:color w:val="365F91" w:themeColor="accent1" w:themeShade="BF"/>
          <w:sz w:val="28"/>
          <w:szCs w:val="28"/>
        </w:rPr>
        <w:t>If</w:t>
      </w:r>
      <w:proofErr w:type="spellEnd"/>
      <w:r w:rsidRPr="00A60FDF">
        <w:rPr>
          <w:color w:val="365F91" w:themeColor="accent1" w:themeShade="BF"/>
          <w:sz w:val="28"/>
          <w:szCs w:val="28"/>
        </w:rPr>
        <w:t xml:space="preserve"> broj&gt;0:</w:t>
      </w:r>
    </w:p>
    <w:p w:rsidR="00A60FDF" w:rsidRPr="00A60FDF" w:rsidRDefault="00A60FDF" w:rsidP="00A60FDF">
      <w:pPr>
        <w:rPr>
          <w:color w:val="365F91" w:themeColor="accent1" w:themeShade="BF"/>
          <w:sz w:val="28"/>
          <w:szCs w:val="28"/>
        </w:rPr>
      </w:pPr>
      <w:r w:rsidRPr="00A60FDF">
        <w:rPr>
          <w:color w:val="365F91" w:themeColor="accent1" w:themeShade="BF"/>
          <w:sz w:val="28"/>
          <w:szCs w:val="28"/>
        </w:rPr>
        <w:t xml:space="preserve">    Print('Broj je pozitivan')</w:t>
      </w:r>
    </w:p>
    <w:p w:rsidR="00A60FDF" w:rsidRPr="00A60FDF" w:rsidRDefault="00A60FDF" w:rsidP="00A60FDF">
      <w:pPr>
        <w:rPr>
          <w:color w:val="365F91" w:themeColor="accent1" w:themeShade="BF"/>
          <w:sz w:val="28"/>
          <w:szCs w:val="28"/>
        </w:rPr>
      </w:pPr>
      <w:proofErr w:type="spellStart"/>
      <w:r w:rsidRPr="00A60FDF">
        <w:rPr>
          <w:color w:val="365F91" w:themeColor="accent1" w:themeShade="BF"/>
          <w:sz w:val="28"/>
          <w:szCs w:val="28"/>
        </w:rPr>
        <w:t>Else</w:t>
      </w:r>
      <w:proofErr w:type="spellEnd"/>
      <w:r w:rsidRPr="00A60FDF">
        <w:rPr>
          <w:color w:val="365F91" w:themeColor="accent1" w:themeShade="BF"/>
          <w:sz w:val="28"/>
          <w:szCs w:val="28"/>
        </w:rPr>
        <w:t>:</w:t>
      </w:r>
    </w:p>
    <w:p w:rsidR="00A60FDF" w:rsidRPr="00A60FDF" w:rsidRDefault="00A60FDF" w:rsidP="00A60FDF">
      <w:pPr>
        <w:rPr>
          <w:color w:val="365F91" w:themeColor="accent1" w:themeShade="BF"/>
          <w:sz w:val="28"/>
          <w:szCs w:val="28"/>
        </w:rPr>
      </w:pPr>
      <w:r w:rsidRPr="00A60FDF">
        <w:rPr>
          <w:color w:val="365F91" w:themeColor="accent1" w:themeShade="BF"/>
          <w:sz w:val="28"/>
          <w:szCs w:val="28"/>
        </w:rPr>
        <w:t xml:space="preserve">   Print('broj je negativan')</w:t>
      </w:r>
    </w:p>
    <w:p w:rsidR="00A60FDF" w:rsidRPr="00D465A9" w:rsidRDefault="00A60FDF">
      <w:pPr>
        <w:rPr>
          <w:sz w:val="28"/>
          <w:szCs w:val="28"/>
        </w:rPr>
      </w:pPr>
    </w:p>
    <w:sectPr w:rsidR="00A60FDF" w:rsidRPr="00D4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A9"/>
    <w:rsid w:val="000452BB"/>
    <w:rsid w:val="006952A3"/>
    <w:rsid w:val="00A60FDF"/>
    <w:rsid w:val="00D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1485"/>
  <w15:docId w15:val="{046D3402-33BE-41E9-8A92-7F24E72D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 Balašković</cp:lastModifiedBy>
  <cp:revision>2</cp:revision>
  <dcterms:created xsi:type="dcterms:W3CDTF">2023-04-17T05:54:00Z</dcterms:created>
  <dcterms:modified xsi:type="dcterms:W3CDTF">2023-04-17T05:54:00Z</dcterms:modified>
</cp:coreProperties>
</file>