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4B" w:rsidRDefault="00982E4B" w:rsidP="00982E4B">
      <w:pPr>
        <w:pStyle w:val="Bezproreda"/>
      </w:pPr>
      <w:r>
        <w:t>OSNOVNA ŠKOLA ANTUNA MIHANOVIĆA</w:t>
      </w:r>
    </w:p>
    <w:p w:rsidR="00982E4B" w:rsidRDefault="00982E4B" w:rsidP="00982E4B">
      <w:pPr>
        <w:pStyle w:val="Bezproreda"/>
      </w:pPr>
      <w:r>
        <w:t xml:space="preserve">                         KLANJEC</w:t>
      </w:r>
    </w:p>
    <w:p w:rsidR="00982E4B" w:rsidRDefault="00982E4B" w:rsidP="00982E4B">
      <w:pPr>
        <w:pStyle w:val="Bezproreda"/>
      </w:pPr>
      <w:r>
        <w:t>KLASA: 007-04/25-02/12</w:t>
      </w:r>
    </w:p>
    <w:p w:rsidR="00982E4B" w:rsidRDefault="00982E4B" w:rsidP="00982E4B">
      <w:pPr>
        <w:pStyle w:val="Bezproreda"/>
      </w:pPr>
      <w:r>
        <w:t>URBROJ:2140-66-01-25-6</w:t>
      </w:r>
    </w:p>
    <w:p w:rsidR="00982E4B" w:rsidRDefault="00982E4B" w:rsidP="00982E4B">
      <w:pPr>
        <w:pStyle w:val="Bezproreda"/>
      </w:pPr>
      <w:r>
        <w:t>KLANJEC, 30.9.2025.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>SKRAĆENI ZAPISNIK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 xml:space="preserve">                                                        ZAKLJUČCI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 xml:space="preserve">sa 7. sjednice Školskog odbora  održane dana 30. rujna 2025. godine s početkom u </w:t>
      </w:r>
    </w:p>
    <w:p w:rsidR="00982E4B" w:rsidRDefault="00982E4B" w:rsidP="00982E4B">
      <w:pPr>
        <w:pStyle w:val="Bezproreda"/>
      </w:pPr>
      <w:r>
        <w:t>19.00 sati.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 xml:space="preserve">Prisutni: 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  <w:r>
        <w:t xml:space="preserve">, Tajana </w:t>
      </w:r>
      <w:proofErr w:type="spellStart"/>
      <w:r>
        <w:t>Sinković</w:t>
      </w:r>
      <w:proofErr w:type="spellEnd"/>
      <w:r>
        <w:t xml:space="preserve"> </w:t>
      </w:r>
      <w:proofErr w:type="spellStart"/>
      <w:r>
        <w:t>Lovrečki</w:t>
      </w:r>
      <w:proofErr w:type="spellEnd"/>
      <w:r>
        <w:t xml:space="preserve">, Marina </w:t>
      </w:r>
      <w:proofErr w:type="spellStart"/>
      <w:r>
        <w:t>Sušec</w:t>
      </w:r>
      <w:proofErr w:type="spellEnd"/>
      <w:r>
        <w:t xml:space="preserve">, Marinela </w:t>
      </w:r>
      <w:proofErr w:type="spellStart"/>
      <w:r>
        <w:t>Štulec</w:t>
      </w:r>
      <w:proofErr w:type="spellEnd"/>
      <w:r>
        <w:t xml:space="preserve">, Željka </w:t>
      </w:r>
      <w:proofErr w:type="spellStart"/>
      <w:r>
        <w:t>Blažičko</w:t>
      </w:r>
      <w:proofErr w:type="spellEnd"/>
      <w:r>
        <w:t xml:space="preserve"> Sever, Melita </w:t>
      </w:r>
      <w:proofErr w:type="spellStart"/>
      <w:r>
        <w:t>Ulama</w:t>
      </w:r>
      <w:proofErr w:type="spellEnd"/>
      <w:r>
        <w:t xml:space="preserve">, zamjenica ravnatelja, Vesna </w:t>
      </w:r>
      <w:proofErr w:type="spellStart"/>
      <w:r>
        <w:t>Zgorelec</w:t>
      </w:r>
      <w:proofErr w:type="spellEnd"/>
      <w:r>
        <w:t>, tajnica, zapisničar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>Odsutna: Jadranka Kramar,  izostanak opravdala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 xml:space="preserve">Gospođa 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  <w:r>
        <w:t xml:space="preserve"> predsjednica Školskog odbora pozdravlja prisutne i predlaže slijedeći </w:t>
      </w:r>
    </w:p>
    <w:p w:rsidR="00982E4B" w:rsidRDefault="00982E4B" w:rsidP="00982E4B">
      <w:pPr>
        <w:pStyle w:val="Bezproreda"/>
      </w:pPr>
      <w:r>
        <w:t xml:space="preserve">                                                                                 </w:t>
      </w:r>
    </w:p>
    <w:p w:rsidR="00982E4B" w:rsidRDefault="00982E4B" w:rsidP="00982E4B">
      <w:pPr>
        <w:pStyle w:val="Bezproreda"/>
      </w:pPr>
      <w:r>
        <w:t xml:space="preserve">                                                    D N E V N I  R E D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>1.</w:t>
      </w:r>
      <w:r>
        <w:tab/>
        <w:t>Verifikacija zapisnika s prethodne sjednice Školskog odbora</w:t>
      </w:r>
    </w:p>
    <w:p w:rsidR="00982E4B" w:rsidRDefault="00982E4B" w:rsidP="00982E4B">
      <w:pPr>
        <w:pStyle w:val="Bezproreda"/>
      </w:pPr>
      <w:r>
        <w:t>2.</w:t>
      </w:r>
      <w:r>
        <w:tab/>
        <w:t>Suglasnost na primanje u radni odnos učitelja/učiteljice tehničke kulture</w:t>
      </w:r>
    </w:p>
    <w:p w:rsidR="00982E4B" w:rsidRDefault="00982E4B" w:rsidP="00982E4B">
      <w:pPr>
        <w:pStyle w:val="Bezproreda"/>
      </w:pPr>
      <w:r>
        <w:t>3.</w:t>
      </w:r>
      <w:r>
        <w:tab/>
        <w:t xml:space="preserve">Suglasnost na primanje u radni odnos učitelja/učiteljice razredne nastave u  </w:t>
      </w:r>
    </w:p>
    <w:p w:rsidR="00982E4B" w:rsidRDefault="00982E4B" w:rsidP="00982E4B">
      <w:pPr>
        <w:pStyle w:val="Bezproreda"/>
      </w:pPr>
      <w:r>
        <w:t xml:space="preserve">            produženom boravku</w:t>
      </w:r>
    </w:p>
    <w:p w:rsidR="00982E4B" w:rsidRDefault="00982E4B" w:rsidP="00982E4B">
      <w:pPr>
        <w:pStyle w:val="Bezproreda"/>
      </w:pPr>
      <w:r>
        <w:t>4.</w:t>
      </w:r>
      <w:r>
        <w:tab/>
        <w:t>Godišnji plan i program za školsku godinu 2025./2026. – usvajanje</w:t>
      </w:r>
    </w:p>
    <w:p w:rsidR="00982E4B" w:rsidRDefault="00982E4B" w:rsidP="00982E4B">
      <w:pPr>
        <w:pStyle w:val="Bezproreda"/>
      </w:pPr>
      <w:r>
        <w:t>5.</w:t>
      </w:r>
      <w:r>
        <w:tab/>
      </w:r>
      <w:proofErr w:type="spellStart"/>
      <w:r>
        <w:t>Kurikul</w:t>
      </w:r>
      <w:proofErr w:type="spellEnd"/>
      <w:r>
        <w:t xml:space="preserve"> za školsku godinu  2025./2026. – usvajanje</w:t>
      </w:r>
    </w:p>
    <w:p w:rsidR="00982E4B" w:rsidRDefault="00982E4B" w:rsidP="00982E4B">
      <w:pPr>
        <w:pStyle w:val="Bezproreda"/>
      </w:pPr>
      <w:r>
        <w:t>6.</w:t>
      </w:r>
      <w:r>
        <w:tab/>
        <w:t xml:space="preserve"> Donošenje Odluke o davanju na korištenje prostora i opreme škole</w:t>
      </w:r>
    </w:p>
    <w:p w:rsidR="00982E4B" w:rsidRDefault="00982E4B" w:rsidP="00982E4B">
      <w:pPr>
        <w:pStyle w:val="Bezproreda"/>
      </w:pPr>
      <w:r>
        <w:t>7.</w:t>
      </w:r>
      <w:r>
        <w:tab/>
        <w:t xml:space="preserve">Razno               </w:t>
      </w:r>
    </w:p>
    <w:p w:rsidR="00982E4B" w:rsidRDefault="00982E4B" w:rsidP="00982E4B">
      <w:pPr>
        <w:pStyle w:val="Bezproreda"/>
      </w:pPr>
      <w:r>
        <w:t xml:space="preserve">        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 xml:space="preserve">Dnevni red jednoglasno je prihvaćen.     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>Točka 1.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 xml:space="preserve">Zapisnik s prethodne sjednice Školskog odbora dostavljen je članovima u materijalima. </w:t>
      </w:r>
    </w:p>
    <w:p w:rsidR="00982E4B" w:rsidRDefault="00982E4B" w:rsidP="00982E4B">
      <w:pPr>
        <w:pStyle w:val="Bezproreda"/>
      </w:pPr>
      <w:r>
        <w:t>Na isti nisu imali primjedbi te je jednoglasno prihvaćen.</w:t>
      </w:r>
    </w:p>
    <w:p w:rsidR="00982E4B" w:rsidRDefault="00982E4B" w:rsidP="00982E4B">
      <w:pPr>
        <w:pStyle w:val="Bezproreda"/>
      </w:pPr>
    </w:p>
    <w:p w:rsidR="00EF51A1" w:rsidRDefault="00982E4B" w:rsidP="00982E4B">
      <w:pPr>
        <w:pStyle w:val="Bezproreda"/>
      </w:pPr>
      <w:r>
        <w:t>Točka 2.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 xml:space="preserve">Školski odbor jednoglasno je dao prethodnu suglasnost na sklapanje Ugovora o radu za učitelja tehničke kulture Vilima </w:t>
      </w:r>
      <w:proofErr w:type="spellStart"/>
      <w:r>
        <w:t>Štroka</w:t>
      </w:r>
      <w:proofErr w:type="spellEnd"/>
      <w:r>
        <w:t xml:space="preserve">, VSS, dipl. ing. Prometa, na određeno nepuno radno vrijeme. 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 xml:space="preserve">Točka 3. 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 w:rsidRPr="00982E4B">
        <w:t>Školski odbor jednoglasno je dao prethodnu suglasnost na sklapanje Ugovora o radu za učitelj</w:t>
      </w:r>
      <w:r>
        <w:t>icu</w:t>
      </w:r>
      <w:r w:rsidRPr="00982E4B">
        <w:t xml:space="preserve"> </w:t>
      </w:r>
      <w:r>
        <w:t>razredne nastave u produženom boravku Maju Glas</w:t>
      </w:r>
      <w:r w:rsidRPr="00982E4B">
        <w:t xml:space="preserve">, VSS, </w:t>
      </w:r>
      <w:r>
        <w:t xml:space="preserve">magistru primarnog obrazovanja </w:t>
      </w:r>
      <w:r w:rsidRPr="00982E4B">
        <w:t>,</w:t>
      </w:r>
      <w:r>
        <w:t xml:space="preserve">  na određeno </w:t>
      </w:r>
      <w:r w:rsidRPr="00982E4B">
        <w:t>puno radno vrijeme</w:t>
      </w:r>
      <w:r>
        <w:t xml:space="preserve"> do 30.6.2025.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lastRenderedPageBreak/>
        <w:t xml:space="preserve">Točka 4. 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>Školski odbor jednoglasno je usvojio Godišnji plan i program rada za školsku godinu 2025./2026.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>Točka 5.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 xml:space="preserve">Školski odbor jednoglasno je usvojio </w:t>
      </w:r>
      <w:proofErr w:type="spellStart"/>
      <w:r>
        <w:t>Kurikul</w:t>
      </w:r>
      <w:proofErr w:type="spellEnd"/>
      <w:r>
        <w:t xml:space="preserve">  za školsku godinu 2025./2026.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 xml:space="preserve">Točka 6. 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>Školski odbor jednoglasno je donio Odluku o davanju na korištenje prostora i opreme škole na razdoblje 1.10.2025. – 30.9.2026.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 xml:space="preserve">Točka 7. </w:t>
      </w:r>
    </w:p>
    <w:p w:rsidR="00982E4B" w:rsidRDefault="00982E4B" w:rsidP="00982E4B">
      <w:pPr>
        <w:pStyle w:val="Bezproreda"/>
      </w:pPr>
      <w:r>
        <w:t xml:space="preserve">Nije </w:t>
      </w:r>
      <w:proofErr w:type="spellStart"/>
      <w:r>
        <w:t>relizirana</w:t>
      </w:r>
      <w:proofErr w:type="spellEnd"/>
      <w:r>
        <w:t xml:space="preserve">. 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 xml:space="preserve">Dovršeno u 20 sati. 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>Zapisničar:                                                                      Predsjednica Školskog odbora:</w:t>
      </w:r>
    </w:p>
    <w:p w:rsidR="00982E4B" w:rsidRDefault="00982E4B" w:rsidP="00982E4B">
      <w:pPr>
        <w:pStyle w:val="Bezproreda"/>
      </w:pPr>
    </w:p>
    <w:p w:rsidR="00982E4B" w:rsidRDefault="00982E4B" w:rsidP="00982E4B">
      <w:pPr>
        <w:pStyle w:val="Bezproreda"/>
      </w:pPr>
      <w:r>
        <w:t xml:space="preserve">Vesna </w:t>
      </w:r>
      <w:proofErr w:type="spellStart"/>
      <w:r>
        <w:t>Zgorelec</w:t>
      </w:r>
      <w:proofErr w:type="spellEnd"/>
      <w:r>
        <w:t xml:space="preserve">                                                                        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</w:p>
    <w:p w:rsidR="00982E4B" w:rsidRDefault="00982E4B" w:rsidP="00982E4B">
      <w:pPr>
        <w:pStyle w:val="Bezproreda"/>
      </w:pPr>
      <w:r>
        <w:t xml:space="preserve"> </w:t>
      </w:r>
      <w:bookmarkStart w:id="0" w:name="_GoBack"/>
      <w:bookmarkEnd w:id="0"/>
    </w:p>
    <w:sectPr w:rsidR="0098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E1"/>
    <w:rsid w:val="00982E4B"/>
    <w:rsid w:val="00EF51A1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2E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2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dcterms:created xsi:type="dcterms:W3CDTF">2025-10-15T12:07:00Z</dcterms:created>
  <dcterms:modified xsi:type="dcterms:W3CDTF">2025-10-15T12:15:00Z</dcterms:modified>
</cp:coreProperties>
</file>